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40" w:rsidRDefault="00A15840" w:rsidP="00891C7E">
      <w:pPr>
        <w:rPr>
          <w:sz w:val="144"/>
          <w:szCs w:val="144"/>
          <w:lang w:val="en-US"/>
        </w:rPr>
      </w:pPr>
    </w:p>
    <w:p w:rsidR="00A15840" w:rsidRDefault="00A15840" w:rsidP="00891C7E">
      <w:pPr>
        <w:rPr>
          <w:sz w:val="144"/>
          <w:szCs w:val="144"/>
          <w:lang w:val="en-US"/>
        </w:rPr>
      </w:pPr>
    </w:p>
    <w:p w:rsidR="00054DC3" w:rsidRDefault="009F4F1B" w:rsidP="00891C7E">
      <w:pPr>
        <w:jc w:val="center"/>
        <w:rPr>
          <w:sz w:val="144"/>
          <w:szCs w:val="144"/>
        </w:rPr>
      </w:pPr>
      <w:r>
        <w:rPr>
          <w:sz w:val="144"/>
          <w:szCs w:val="144"/>
        </w:rPr>
        <w:t>Veľká Fatra</w:t>
      </w: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656337" w:rsidRPr="00656337" w:rsidRDefault="00656337" w:rsidP="00656337">
      <w:pPr>
        <w:jc w:val="center"/>
        <w:rPr>
          <w:sz w:val="72"/>
          <w:szCs w:val="144"/>
          <w:lang w:val="en-US"/>
        </w:rPr>
      </w:pP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39299A" w:rsidRDefault="0039299A" w:rsidP="00891C7E">
      <w:pPr>
        <w:jc w:val="center"/>
        <w:rPr>
          <w:sz w:val="48"/>
          <w:szCs w:val="48"/>
          <w:lang w:val="en-US"/>
        </w:rPr>
      </w:pPr>
    </w:p>
    <w:p w:rsidR="0039299A" w:rsidRDefault="0039299A" w:rsidP="00891C7E">
      <w:pPr>
        <w:jc w:val="center"/>
        <w:rPr>
          <w:sz w:val="48"/>
          <w:szCs w:val="48"/>
          <w:lang w:val="en-US"/>
        </w:rPr>
      </w:pPr>
    </w:p>
    <w:p w:rsidR="0039299A" w:rsidRDefault="0039299A" w:rsidP="00891C7E">
      <w:pPr>
        <w:jc w:val="center"/>
        <w:rPr>
          <w:sz w:val="48"/>
          <w:szCs w:val="48"/>
          <w:lang w:val="en-US"/>
        </w:rPr>
      </w:pPr>
    </w:p>
    <w:p w:rsidR="0039299A" w:rsidRDefault="0039299A" w:rsidP="00891C7E">
      <w:pPr>
        <w:jc w:val="center"/>
        <w:rPr>
          <w:sz w:val="48"/>
          <w:szCs w:val="48"/>
          <w:lang w:val="en-US"/>
        </w:rPr>
      </w:pP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A15840" w:rsidRDefault="00A15840" w:rsidP="00891C7E">
      <w:pPr>
        <w:jc w:val="center"/>
        <w:rPr>
          <w:sz w:val="48"/>
          <w:szCs w:val="48"/>
          <w:lang w:val="en-US"/>
        </w:rPr>
      </w:pPr>
    </w:p>
    <w:p w:rsidR="00A15840" w:rsidRDefault="00570D79" w:rsidP="00891C7E">
      <w:pPr>
        <w:jc w:val="center"/>
        <w:rPr>
          <w:sz w:val="48"/>
          <w:szCs w:val="48"/>
          <w:lang w:val="en-US"/>
        </w:rPr>
      </w:pPr>
      <w:proofErr w:type="spellStart"/>
      <w:proofErr w:type="gramStart"/>
      <w:r>
        <w:rPr>
          <w:sz w:val="48"/>
          <w:szCs w:val="48"/>
          <w:lang w:val="en-US"/>
        </w:rPr>
        <w:t>okt</w:t>
      </w:r>
      <w:proofErr w:type="spellEnd"/>
      <w:r>
        <w:rPr>
          <w:sz w:val="48"/>
          <w:szCs w:val="48"/>
        </w:rPr>
        <w:t>óber</w:t>
      </w:r>
      <w:proofErr w:type="gramEnd"/>
      <w:r>
        <w:rPr>
          <w:sz w:val="48"/>
          <w:szCs w:val="48"/>
        </w:rPr>
        <w:t xml:space="preserve"> </w:t>
      </w:r>
      <w:r w:rsidR="00E51AD9">
        <w:rPr>
          <w:sz w:val="48"/>
          <w:szCs w:val="48"/>
          <w:lang w:val="en-US"/>
        </w:rPr>
        <w:t>2013</w:t>
      </w:r>
    </w:p>
    <w:p w:rsidR="0042566C" w:rsidRDefault="0042566C">
      <w:r>
        <w:br w:type="page"/>
      </w:r>
    </w:p>
    <w:p w:rsidR="00691B37" w:rsidRPr="00B202B7" w:rsidRDefault="0042566C" w:rsidP="0042566C">
      <w:pPr>
        <w:rPr>
          <w:rFonts w:asciiTheme="majorHAnsi" w:hAnsiTheme="majorHAnsi"/>
          <w:b/>
          <w:sz w:val="48"/>
          <w:szCs w:val="48"/>
        </w:rPr>
      </w:pPr>
      <w:r w:rsidRPr="00B202B7">
        <w:rPr>
          <w:rFonts w:asciiTheme="majorHAnsi" w:hAnsiTheme="majorHAnsi"/>
          <w:b/>
          <w:sz w:val="48"/>
          <w:szCs w:val="48"/>
        </w:rPr>
        <w:lastRenderedPageBreak/>
        <w:t>Obsah:</w:t>
      </w:r>
    </w:p>
    <w:p w:rsidR="00626453" w:rsidRDefault="0042566C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sk-SK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49832250" w:history="1">
        <w:r w:rsidR="00626453" w:rsidRPr="005F7A82">
          <w:rPr>
            <w:rStyle w:val="Hyperlink"/>
            <w:noProof/>
          </w:rPr>
          <w:t>Popis oblasti</w:t>
        </w:r>
        <w:r w:rsidR="00626453">
          <w:rPr>
            <w:noProof/>
            <w:webHidden/>
          </w:rPr>
          <w:tab/>
        </w:r>
        <w:r w:rsidR="00626453">
          <w:rPr>
            <w:noProof/>
            <w:webHidden/>
          </w:rPr>
          <w:fldChar w:fldCharType="begin"/>
        </w:r>
        <w:r w:rsidR="00626453">
          <w:rPr>
            <w:noProof/>
            <w:webHidden/>
          </w:rPr>
          <w:instrText xml:space="preserve"> PAGEREF _Toc349832250 \h </w:instrText>
        </w:r>
        <w:r w:rsidR="00626453">
          <w:rPr>
            <w:noProof/>
            <w:webHidden/>
          </w:rPr>
        </w:r>
        <w:r w:rsidR="00626453">
          <w:rPr>
            <w:noProof/>
            <w:webHidden/>
          </w:rPr>
          <w:fldChar w:fldCharType="separate"/>
        </w:r>
        <w:r w:rsidR="00626453">
          <w:rPr>
            <w:noProof/>
            <w:webHidden/>
          </w:rPr>
          <w:t>4</w:t>
        </w:r>
        <w:r w:rsidR="00626453">
          <w:rPr>
            <w:noProof/>
            <w:webHidden/>
          </w:rPr>
          <w:fldChar w:fldCharType="end"/>
        </w:r>
      </w:hyperlink>
    </w:p>
    <w:p w:rsidR="00626453" w:rsidRDefault="00570D79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sk-SK"/>
        </w:rPr>
      </w:pPr>
      <w:hyperlink w:anchor="_Toc349832251" w:history="1">
        <w:r w:rsidR="00626453" w:rsidRPr="005F7A82">
          <w:rPr>
            <w:rStyle w:val="Hyperlink"/>
            <w:noProof/>
          </w:rPr>
          <w:t>Príchod a odchod do/z oblasti</w:t>
        </w:r>
        <w:r w:rsidR="00626453">
          <w:rPr>
            <w:noProof/>
            <w:webHidden/>
          </w:rPr>
          <w:tab/>
        </w:r>
        <w:r w:rsidR="00626453">
          <w:rPr>
            <w:noProof/>
            <w:webHidden/>
          </w:rPr>
          <w:fldChar w:fldCharType="begin"/>
        </w:r>
        <w:r w:rsidR="00626453">
          <w:rPr>
            <w:noProof/>
            <w:webHidden/>
          </w:rPr>
          <w:instrText xml:space="preserve"> PAGEREF _Toc349832251 \h </w:instrText>
        </w:r>
        <w:r w:rsidR="00626453">
          <w:rPr>
            <w:noProof/>
            <w:webHidden/>
          </w:rPr>
        </w:r>
        <w:r w:rsidR="00626453">
          <w:rPr>
            <w:noProof/>
            <w:webHidden/>
          </w:rPr>
          <w:fldChar w:fldCharType="separate"/>
        </w:r>
        <w:r w:rsidR="00626453">
          <w:rPr>
            <w:noProof/>
            <w:webHidden/>
          </w:rPr>
          <w:t>5</w:t>
        </w:r>
        <w:r w:rsidR="00626453">
          <w:rPr>
            <w:noProof/>
            <w:webHidden/>
          </w:rPr>
          <w:fldChar w:fldCharType="end"/>
        </w:r>
      </w:hyperlink>
    </w:p>
    <w:p w:rsidR="00626453" w:rsidRDefault="00570D79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sk-SK"/>
        </w:rPr>
      </w:pPr>
      <w:hyperlink w:anchor="_Toc349832252" w:history="1">
        <w:r w:rsidR="00626453" w:rsidRPr="005F7A82">
          <w:rPr>
            <w:rStyle w:val="Hyperlink"/>
            <w:noProof/>
          </w:rPr>
          <w:t>Popis expedície</w:t>
        </w:r>
        <w:r w:rsidR="00626453">
          <w:rPr>
            <w:noProof/>
            <w:webHidden/>
          </w:rPr>
          <w:tab/>
        </w:r>
        <w:r w:rsidR="00626453">
          <w:rPr>
            <w:noProof/>
            <w:webHidden/>
          </w:rPr>
          <w:fldChar w:fldCharType="begin"/>
        </w:r>
        <w:r w:rsidR="00626453">
          <w:rPr>
            <w:noProof/>
            <w:webHidden/>
          </w:rPr>
          <w:instrText xml:space="preserve"> PAGEREF _Toc349832252 \h </w:instrText>
        </w:r>
        <w:r w:rsidR="00626453">
          <w:rPr>
            <w:noProof/>
            <w:webHidden/>
          </w:rPr>
        </w:r>
        <w:r w:rsidR="00626453">
          <w:rPr>
            <w:noProof/>
            <w:webHidden/>
          </w:rPr>
          <w:fldChar w:fldCharType="separate"/>
        </w:r>
        <w:r w:rsidR="00626453">
          <w:rPr>
            <w:noProof/>
            <w:webHidden/>
          </w:rPr>
          <w:t>6</w:t>
        </w:r>
        <w:r w:rsidR="00626453">
          <w:rPr>
            <w:noProof/>
            <w:webHidden/>
          </w:rPr>
          <w:fldChar w:fldCharType="end"/>
        </w:r>
      </w:hyperlink>
    </w:p>
    <w:p w:rsidR="00626453" w:rsidRDefault="00570D79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eastAsia="sk-SK"/>
        </w:rPr>
      </w:pPr>
      <w:hyperlink w:anchor="_Toc349832253" w:history="1">
        <w:r w:rsidR="00626453" w:rsidRPr="005F7A82">
          <w:rPr>
            <w:rStyle w:val="Hyperlink"/>
            <w:noProof/>
          </w:rPr>
          <w:t>a)</w:t>
        </w:r>
        <w:r w:rsidR="00626453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sk-SK"/>
          </w:rPr>
          <w:tab/>
        </w:r>
        <w:r w:rsidR="00626453" w:rsidRPr="005F7A82">
          <w:rPr>
            <w:rStyle w:val="Hyperlink"/>
            <w:noProof/>
          </w:rPr>
          <w:t>Etapa – Blatnica – horský hotel Kráľova studňa</w:t>
        </w:r>
        <w:r w:rsidR="00626453">
          <w:rPr>
            <w:noProof/>
            <w:webHidden/>
          </w:rPr>
          <w:tab/>
        </w:r>
        <w:r w:rsidR="00626453">
          <w:rPr>
            <w:noProof/>
            <w:webHidden/>
          </w:rPr>
          <w:fldChar w:fldCharType="begin"/>
        </w:r>
        <w:r w:rsidR="00626453">
          <w:rPr>
            <w:noProof/>
            <w:webHidden/>
          </w:rPr>
          <w:instrText xml:space="preserve"> PAGEREF _Toc349832253 \h </w:instrText>
        </w:r>
        <w:r w:rsidR="00626453">
          <w:rPr>
            <w:noProof/>
            <w:webHidden/>
          </w:rPr>
        </w:r>
        <w:r w:rsidR="00626453">
          <w:rPr>
            <w:noProof/>
            <w:webHidden/>
          </w:rPr>
          <w:fldChar w:fldCharType="separate"/>
        </w:r>
        <w:r w:rsidR="00626453">
          <w:rPr>
            <w:noProof/>
            <w:webHidden/>
          </w:rPr>
          <w:t>6</w:t>
        </w:r>
        <w:r w:rsidR="00626453">
          <w:rPr>
            <w:noProof/>
            <w:webHidden/>
          </w:rPr>
          <w:fldChar w:fldCharType="end"/>
        </w:r>
      </w:hyperlink>
    </w:p>
    <w:p w:rsidR="00626453" w:rsidRDefault="00570D79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eastAsia="sk-SK"/>
        </w:rPr>
      </w:pPr>
      <w:hyperlink w:anchor="_Toc349832254" w:history="1">
        <w:r w:rsidR="00626453" w:rsidRPr="005F7A82">
          <w:rPr>
            <w:rStyle w:val="Hyperlink"/>
            <w:noProof/>
          </w:rPr>
          <w:t>b)</w:t>
        </w:r>
        <w:r w:rsidR="00626453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sk-SK"/>
          </w:rPr>
          <w:tab/>
        </w:r>
        <w:r w:rsidR="00626453" w:rsidRPr="005F7A82">
          <w:rPr>
            <w:rStyle w:val="Hyperlink"/>
            <w:noProof/>
          </w:rPr>
          <w:t>Etapa – Harmanec – horský hotel Kráľova studňa</w:t>
        </w:r>
        <w:r w:rsidR="00626453">
          <w:rPr>
            <w:noProof/>
            <w:webHidden/>
          </w:rPr>
          <w:tab/>
        </w:r>
        <w:r w:rsidR="00626453">
          <w:rPr>
            <w:noProof/>
            <w:webHidden/>
          </w:rPr>
          <w:fldChar w:fldCharType="begin"/>
        </w:r>
        <w:r w:rsidR="00626453">
          <w:rPr>
            <w:noProof/>
            <w:webHidden/>
          </w:rPr>
          <w:instrText xml:space="preserve"> PAGEREF _Toc349832254 \h </w:instrText>
        </w:r>
        <w:r w:rsidR="00626453">
          <w:rPr>
            <w:noProof/>
            <w:webHidden/>
          </w:rPr>
        </w:r>
        <w:r w:rsidR="00626453">
          <w:rPr>
            <w:noProof/>
            <w:webHidden/>
          </w:rPr>
          <w:fldChar w:fldCharType="separate"/>
        </w:r>
        <w:r w:rsidR="00626453">
          <w:rPr>
            <w:noProof/>
            <w:webHidden/>
          </w:rPr>
          <w:t>6</w:t>
        </w:r>
        <w:r w:rsidR="00626453">
          <w:rPr>
            <w:noProof/>
            <w:webHidden/>
          </w:rPr>
          <w:fldChar w:fldCharType="end"/>
        </w:r>
      </w:hyperlink>
    </w:p>
    <w:p w:rsidR="00626453" w:rsidRDefault="00570D79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eastAsia="sk-SK"/>
        </w:rPr>
      </w:pPr>
      <w:hyperlink w:anchor="_Toc349832255" w:history="1">
        <w:r w:rsidR="00626453" w:rsidRPr="005F7A82">
          <w:rPr>
            <w:rStyle w:val="Hyperlink"/>
            <w:noProof/>
          </w:rPr>
          <w:t>c)</w:t>
        </w:r>
        <w:r w:rsidR="00626453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sk-SK"/>
          </w:rPr>
          <w:tab/>
        </w:r>
        <w:r w:rsidR="00626453" w:rsidRPr="005F7A82">
          <w:rPr>
            <w:rStyle w:val="Hyperlink"/>
            <w:noProof/>
          </w:rPr>
          <w:t>Etapa – Harmanec – chata Borišov</w:t>
        </w:r>
        <w:r w:rsidR="00626453">
          <w:rPr>
            <w:noProof/>
            <w:webHidden/>
          </w:rPr>
          <w:tab/>
        </w:r>
        <w:r w:rsidR="00626453">
          <w:rPr>
            <w:noProof/>
            <w:webHidden/>
          </w:rPr>
          <w:fldChar w:fldCharType="begin"/>
        </w:r>
        <w:r w:rsidR="00626453">
          <w:rPr>
            <w:noProof/>
            <w:webHidden/>
          </w:rPr>
          <w:instrText xml:space="preserve"> PAGEREF _Toc349832255 \h </w:instrText>
        </w:r>
        <w:r w:rsidR="00626453">
          <w:rPr>
            <w:noProof/>
            <w:webHidden/>
          </w:rPr>
        </w:r>
        <w:r w:rsidR="00626453">
          <w:rPr>
            <w:noProof/>
            <w:webHidden/>
          </w:rPr>
          <w:fldChar w:fldCharType="separate"/>
        </w:r>
        <w:r w:rsidR="00626453">
          <w:rPr>
            <w:noProof/>
            <w:webHidden/>
          </w:rPr>
          <w:t>7</w:t>
        </w:r>
        <w:r w:rsidR="00626453">
          <w:rPr>
            <w:noProof/>
            <w:webHidden/>
          </w:rPr>
          <w:fldChar w:fldCharType="end"/>
        </w:r>
      </w:hyperlink>
    </w:p>
    <w:p w:rsidR="00626453" w:rsidRDefault="00570D79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eastAsia="sk-SK"/>
        </w:rPr>
      </w:pPr>
      <w:hyperlink w:anchor="_Toc349832256" w:history="1">
        <w:r w:rsidR="00626453" w:rsidRPr="005F7A82">
          <w:rPr>
            <w:rStyle w:val="Hyperlink"/>
            <w:noProof/>
          </w:rPr>
          <w:t>d)</w:t>
        </w:r>
        <w:r w:rsidR="00626453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sk-SK"/>
          </w:rPr>
          <w:tab/>
        </w:r>
        <w:r w:rsidR="00626453" w:rsidRPr="005F7A82">
          <w:rPr>
            <w:rStyle w:val="Hyperlink"/>
            <w:noProof/>
          </w:rPr>
          <w:t>Etapa – horský hotel Kráľova studňa – chata Borišov</w:t>
        </w:r>
        <w:r w:rsidR="00626453">
          <w:rPr>
            <w:noProof/>
            <w:webHidden/>
          </w:rPr>
          <w:tab/>
        </w:r>
        <w:r w:rsidR="00626453">
          <w:rPr>
            <w:noProof/>
            <w:webHidden/>
          </w:rPr>
          <w:fldChar w:fldCharType="begin"/>
        </w:r>
        <w:r w:rsidR="00626453">
          <w:rPr>
            <w:noProof/>
            <w:webHidden/>
          </w:rPr>
          <w:instrText xml:space="preserve"> PAGEREF _Toc349832256 \h </w:instrText>
        </w:r>
        <w:r w:rsidR="00626453">
          <w:rPr>
            <w:noProof/>
            <w:webHidden/>
          </w:rPr>
        </w:r>
        <w:r w:rsidR="00626453">
          <w:rPr>
            <w:noProof/>
            <w:webHidden/>
          </w:rPr>
          <w:fldChar w:fldCharType="separate"/>
        </w:r>
        <w:r w:rsidR="00626453">
          <w:rPr>
            <w:noProof/>
            <w:webHidden/>
          </w:rPr>
          <w:t>7</w:t>
        </w:r>
        <w:r w:rsidR="00626453">
          <w:rPr>
            <w:noProof/>
            <w:webHidden/>
          </w:rPr>
          <w:fldChar w:fldCharType="end"/>
        </w:r>
      </w:hyperlink>
    </w:p>
    <w:p w:rsidR="00626453" w:rsidRDefault="00570D79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eastAsia="sk-SK"/>
        </w:rPr>
      </w:pPr>
      <w:hyperlink w:anchor="_Toc349832257" w:history="1">
        <w:r w:rsidR="00626453" w:rsidRPr="005F7A82">
          <w:rPr>
            <w:rStyle w:val="Hyperlink"/>
            <w:noProof/>
          </w:rPr>
          <w:t>e)</w:t>
        </w:r>
        <w:r w:rsidR="00626453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sk-SK"/>
          </w:rPr>
          <w:tab/>
        </w:r>
        <w:r w:rsidR="00626453" w:rsidRPr="005F7A82">
          <w:rPr>
            <w:rStyle w:val="Hyperlink"/>
            <w:noProof/>
          </w:rPr>
          <w:t>Etapa – horský hotel Kráľova studňa – chata Smrekovica</w:t>
        </w:r>
        <w:r w:rsidR="00626453">
          <w:rPr>
            <w:noProof/>
            <w:webHidden/>
          </w:rPr>
          <w:tab/>
        </w:r>
        <w:r w:rsidR="00626453">
          <w:rPr>
            <w:noProof/>
            <w:webHidden/>
          </w:rPr>
          <w:fldChar w:fldCharType="begin"/>
        </w:r>
        <w:r w:rsidR="00626453">
          <w:rPr>
            <w:noProof/>
            <w:webHidden/>
          </w:rPr>
          <w:instrText xml:space="preserve"> PAGEREF _Toc349832257 \h </w:instrText>
        </w:r>
        <w:r w:rsidR="00626453">
          <w:rPr>
            <w:noProof/>
            <w:webHidden/>
          </w:rPr>
        </w:r>
        <w:r w:rsidR="00626453">
          <w:rPr>
            <w:noProof/>
            <w:webHidden/>
          </w:rPr>
          <w:fldChar w:fldCharType="separate"/>
        </w:r>
        <w:r w:rsidR="00626453">
          <w:rPr>
            <w:noProof/>
            <w:webHidden/>
          </w:rPr>
          <w:t>7</w:t>
        </w:r>
        <w:r w:rsidR="00626453">
          <w:rPr>
            <w:noProof/>
            <w:webHidden/>
          </w:rPr>
          <w:fldChar w:fldCharType="end"/>
        </w:r>
      </w:hyperlink>
    </w:p>
    <w:p w:rsidR="00626453" w:rsidRDefault="00570D79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eastAsia="sk-SK"/>
        </w:rPr>
      </w:pPr>
      <w:hyperlink w:anchor="_Toc349832258" w:history="1">
        <w:r w:rsidR="00626453" w:rsidRPr="005F7A82">
          <w:rPr>
            <w:rStyle w:val="Hyperlink"/>
            <w:noProof/>
          </w:rPr>
          <w:t>f)</w:t>
        </w:r>
        <w:r w:rsidR="00626453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sk-SK"/>
          </w:rPr>
          <w:tab/>
        </w:r>
        <w:r w:rsidR="00626453" w:rsidRPr="005F7A82">
          <w:rPr>
            <w:rStyle w:val="Hyperlink"/>
            <w:noProof/>
          </w:rPr>
          <w:t>Etapa –chata Borišov – chata Smrekovica</w:t>
        </w:r>
        <w:r w:rsidR="00626453">
          <w:rPr>
            <w:noProof/>
            <w:webHidden/>
          </w:rPr>
          <w:tab/>
        </w:r>
        <w:r w:rsidR="00626453">
          <w:rPr>
            <w:noProof/>
            <w:webHidden/>
          </w:rPr>
          <w:fldChar w:fldCharType="begin"/>
        </w:r>
        <w:r w:rsidR="00626453">
          <w:rPr>
            <w:noProof/>
            <w:webHidden/>
          </w:rPr>
          <w:instrText xml:space="preserve"> PAGEREF _Toc349832258 \h </w:instrText>
        </w:r>
        <w:r w:rsidR="00626453">
          <w:rPr>
            <w:noProof/>
            <w:webHidden/>
          </w:rPr>
        </w:r>
        <w:r w:rsidR="00626453">
          <w:rPr>
            <w:noProof/>
            <w:webHidden/>
          </w:rPr>
          <w:fldChar w:fldCharType="separate"/>
        </w:r>
        <w:r w:rsidR="00626453">
          <w:rPr>
            <w:noProof/>
            <w:webHidden/>
          </w:rPr>
          <w:t>8</w:t>
        </w:r>
        <w:r w:rsidR="00626453">
          <w:rPr>
            <w:noProof/>
            <w:webHidden/>
          </w:rPr>
          <w:fldChar w:fldCharType="end"/>
        </w:r>
      </w:hyperlink>
    </w:p>
    <w:p w:rsidR="00626453" w:rsidRDefault="00570D79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eastAsia="sk-SK"/>
        </w:rPr>
      </w:pPr>
      <w:hyperlink w:anchor="_Toc349832259" w:history="1">
        <w:r w:rsidR="00626453" w:rsidRPr="005F7A82">
          <w:rPr>
            <w:rStyle w:val="Hyperlink"/>
            <w:noProof/>
          </w:rPr>
          <w:t>g)</w:t>
        </w:r>
        <w:r w:rsidR="00626453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sk-SK"/>
          </w:rPr>
          <w:tab/>
        </w:r>
        <w:r w:rsidR="00626453" w:rsidRPr="005F7A82">
          <w:rPr>
            <w:rStyle w:val="Hyperlink"/>
            <w:noProof/>
          </w:rPr>
          <w:t>Etapa – chata Borišov – Ružomberok</w:t>
        </w:r>
        <w:r w:rsidR="00626453">
          <w:rPr>
            <w:noProof/>
            <w:webHidden/>
          </w:rPr>
          <w:tab/>
        </w:r>
        <w:r w:rsidR="00626453">
          <w:rPr>
            <w:noProof/>
            <w:webHidden/>
          </w:rPr>
          <w:fldChar w:fldCharType="begin"/>
        </w:r>
        <w:r w:rsidR="00626453">
          <w:rPr>
            <w:noProof/>
            <w:webHidden/>
          </w:rPr>
          <w:instrText xml:space="preserve"> PAGEREF _Toc349832259 \h </w:instrText>
        </w:r>
        <w:r w:rsidR="00626453">
          <w:rPr>
            <w:noProof/>
            <w:webHidden/>
          </w:rPr>
        </w:r>
        <w:r w:rsidR="00626453">
          <w:rPr>
            <w:noProof/>
            <w:webHidden/>
          </w:rPr>
          <w:fldChar w:fldCharType="separate"/>
        </w:r>
        <w:r w:rsidR="00626453">
          <w:rPr>
            <w:noProof/>
            <w:webHidden/>
          </w:rPr>
          <w:t>8</w:t>
        </w:r>
        <w:r w:rsidR="00626453">
          <w:rPr>
            <w:noProof/>
            <w:webHidden/>
          </w:rPr>
          <w:fldChar w:fldCharType="end"/>
        </w:r>
      </w:hyperlink>
    </w:p>
    <w:p w:rsidR="00626453" w:rsidRDefault="00570D79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eastAsia="sk-SK"/>
        </w:rPr>
      </w:pPr>
      <w:hyperlink w:anchor="_Toc349832260" w:history="1">
        <w:r w:rsidR="00626453" w:rsidRPr="005F7A82">
          <w:rPr>
            <w:rStyle w:val="Hyperlink"/>
            <w:noProof/>
          </w:rPr>
          <w:t>h)</w:t>
        </w:r>
        <w:r w:rsidR="00626453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sk-SK"/>
          </w:rPr>
          <w:tab/>
        </w:r>
        <w:r w:rsidR="00626453" w:rsidRPr="005F7A82">
          <w:rPr>
            <w:rStyle w:val="Hyperlink"/>
            <w:noProof/>
          </w:rPr>
          <w:t>Etapa – chata Smrekovica – Ružomberok</w:t>
        </w:r>
        <w:r w:rsidR="00626453">
          <w:rPr>
            <w:noProof/>
            <w:webHidden/>
          </w:rPr>
          <w:tab/>
        </w:r>
        <w:r w:rsidR="00626453">
          <w:rPr>
            <w:noProof/>
            <w:webHidden/>
          </w:rPr>
          <w:fldChar w:fldCharType="begin"/>
        </w:r>
        <w:r w:rsidR="00626453">
          <w:rPr>
            <w:noProof/>
            <w:webHidden/>
          </w:rPr>
          <w:instrText xml:space="preserve"> PAGEREF _Toc349832260 \h </w:instrText>
        </w:r>
        <w:r w:rsidR="00626453">
          <w:rPr>
            <w:noProof/>
            <w:webHidden/>
          </w:rPr>
        </w:r>
        <w:r w:rsidR="00626453">
          <w:rPr>
            <w:noProof/>
            <w:webHidden/>
          </w:rPr>
          <w:fldChar w:fldCharType="separate"/>
        </w:r>
        <w:r w:rsidR="00626453">
          <w:rPr>
            <w:noProof/>
            <w:webHidden/>
          </w:rPr>
          <w:t>8</w:t>
        </w:r>
        <w:r w:rsidR="00626453">
          <w:rPr>
            <w:noProof/>
            <w:webHidden/>
          </w:rPr>
          <w:fldChar w:fldCharType="end"/>
        </w:r>
      </w:hyperlink>
    </w:p>
    <w:p w:rsidR="00626453" w:rsidRDefault="00570D79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eastAsia="sk-SK"/>
        </w:rPr>
      </w:pPr>
      <w:hyperlink w:anchor="_Toc349832261" w:history="1">
        <w:r w:rsidR="00626453" w:rsidRPr="005F7A82">
          <w:rPr>
            <w:rStyle w:val="Hyperlink"/>
            <w:noProof/>
          </w:rPr>
          <w:t>i)</w:t>
        </w:r>
        <w:r w:rsidR="00626453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sk-SK"/>
          </w:rPr>
          <w:tab/>
        </w:r>
        <w:r w:rsidR="00626453" w:rsidRPr="005F7A82">
          <w:rPr>
            <w:rStyle w:val="Hyperlink"/>
            <w:noProof/>
          </w:rPr>
          <w:t>Etapa – chata Borišov – Krpeľany</w:t>
        </w:r>
        <w:r w:rsidR="00626453">
          <w:rPr>
            <w:noProof/>
            <w:webHidden/>
          </w:rPr>
          <w:tab/>
        </w:r>
        <w:r w:rsidR="00626453">
          <w:rPr>
            <w:noProof/>
            <w:webHidden/>
          </w:rPr>
          <w:fldChar w:fldCharType="begin"/>
        </w:r>
        <w:r w:rsidR="00626453">
          <w:rPr>
            <w:noProof/>
            <w:webHidden/>
          </w:rPr>
          <w:instrText xml:space="preserve"> PAGEREF _Toc349832261 \h </w:instrText>
        </w:r>
        <w:r w:rsidR="00626453">
          <w:rPr>
            <w:noProof/>
            <w:webHidden/>
          </w:rPr>
        </w:r>
        <w:r w:rsidR="00626453">
          <w:rPr>
            <w:noProof/>
            <w:webHidden/>
          </w:rPr>
          <w:fldChar w:fldCharType="separate"/>
        </w:r>
        <w:r w:rsidR="00626453">
          <w:rPr>
            <w:noProof/>
            <w:webHidden/>
          </w:rPr>
          <w:t>9</w:t>
        </w:r>
        <w:r w:rsidR="00626453">
          <w:rPr>
            <w:noProof/>
            <w:webHidden/>
          </w:rPr>
          <w:fldChar w:fldCharType="end"/>
        </w:r>
      </w:hyperlink>
    </w:p>
    <w:p w:rsidR="00626453" w:rsidRDefault="00570D79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sk-SK"/>
        </w:rPr>
      </w:pPr>
      <w:hyperlink w:anchor="_Toc349832262" w:history="1">
        <w:r w:rsidR="00626453" w:rsidRPr="005F7A82">
          <w:rPr>
            <w:rStyle w:val="Hyperlink"/>
            <w:noProof/>
          </w:rPr>
          <w:t>Varianty pochodu</w:t>
        </w:r>
        <w:r w:rsidR="00626453">
          <w:rPr>
            <w:noProof/>
            <w:webHidden/>
          </w:rPr>
          <w:tab/>
        </w:r>
        <w:r w:rsidR="00626453">
          <w:rPr>
            <w:noProof/>
            <w:webHidden/>
          </w:rPr>
          <w:fldChar w:fldCharType="begin"/>
        </w:r>
        <w:r w:rsidR="00626453">
          <w:rPr>
            <w:noProof/>
            <w:webHidden/>
          </w:rPr>
          <w:instrText xml:space="preserve"> PAGEREF _Toc349832262 \h </w:instrText>
        </w:r>
        <w:r w:rsidR="00626453">
          <w:rPr>
            <w:noProof/>
            <w:webHidden/>
          </w:rPr>
        </w:r>
        <w:r w:rsidR="00626453">
          <w:rPr>
            <w:noProof/>
            <w:webHidden/>
          </w:rPr>
          <w:fldChar w:fldCharType="separate"/>
        </w:r>
        <w:r w:rsidR="00626453">
          <w:rPr>
            <w:noProof/>
            <w:webHidden/>
          </w:rPr>
          <w:t>10</w:t>
        </w:r>
        <w:r w:rsidR="00626453">
          <w:rPr>
            <w:noProof/>
            <w:webHidden/>
          </w:rPr>
          <w:fldChar w:fldCharType="end"/>
        </w:r>
      </w:hyperlink>
    </w:p>
    <w:p w:rsidR="00626453" w:rsidRDefault="00570D79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eastAsia="sk-SK"/>
        </w:rPr>
      </w:pPr>
      <w:hyperlink w:anchor="_Toc349832263" w:history="1">
        <w:r w:rsidR="00626453" w:rsidRPr="005F7A82">
          <w:rPr>
            <w:rStyle w:val="Hyperlink"/>
            <w:noProof/>
          </w:rPr>
          <w:t>a)</w:t>
        </w:r>
        <w:r w:rsidR="00626453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sk-SK"/>
          </w:rPr>
          <w:tab/>
        </w:r>
        <w:r w:rsidR="00626453" w:rsidRPr="005F7A82">
          <w:rPr>
            <w:rStyle w:val="Hyperlink"/>
            <w:noProof/>
          </w:rPr>
          <w:t>Športový výkon - nástup v Blatnici, koniec Ružomberok</w:t>
        </w:r>
        <w:r w:rsidR="00626453">
          <w:rPr>
            <w:noProof/>
            <w:webHidden/>
          </w:rPr>
          <w:tab/>
        </w:r>
        <w:r w:rsidR="00626453">
          <w:rPr>
            <w:noProof/>
            <w:webHidden/>
          </w:rPr>
          <w:fldChar w:fldCharType="begin"/>
        </w:r>
        <w:r w:rsidR="00626453">
          <w:rPr>
            <w:noProof/>
            <w:webHidden/>
          </w:rPr>
          <w:instrText xml:space="preserve"> PAGEREF _Toc349832263 \h </w:instrText>
        </w:r>
        <w:r w:rsidR="00626453">
          <w:rPr>
            <w:noProof/>
            <w:webHidden/>
          </w:rPr>
        </w:r>
        <w:r w:rsidR="00626453">
          <w:rPr>
            <w:noProof/>
            <w:webHidden/>
          </w:rPr>
          <w:fldChar w:fldCharType="separate"/>
        </w:r>
        <w:r w:rsidR="00626453">
          <w:rPr>
            <w:noProof/>
            <w:webHidden/>
          </w:rPr>
          <w:t>10</w:t>
        </w:r>
        <w:r w:rsidR="00626453">
          <w:rPr>
            <w:noProof/>
            <w:webHidden/>
          </w:rPr>
          <w:fldChar w:fldCharType="end"/>
        </w:r>
      </w:hyperlink>
    </w:p>
    <w:p w:rsidR="00626453" w:rsidRDefault="00570D79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eastAsia="sk-SK"/>
        </w:rPr>
      </w:pPr>
      <w:hyperlink w:anchor="_Toc349832264" w:history="1">
        <w:r w:rsidR="00626453" w:rsidRPr="005F7A82">
          <w:rPr>
            <w:rStyle w:val="Hyperlink"/>
            <w:noProof/>
          </w:rPr>
          <w:t>b)</w:t>
        </w:r>
        <w:r w:rsidR="00626453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sk-SK"/>
          </w:rPr>
          <w:tab/>
        </w:r>
        <w:r w:rsidR="00626453" w:rsidRPr="005F7A82">
          <w:rPr>
            <w:rStyle w:val="Hyperlink"/>
            <w:noProof/>
          </w:rPr>
          <w:t>Športový výkon – nástup v Harmanci, koniec Ružomberok</w:t>
        </w:r>
        <w:r w:rsidR="00626453">
          <w:rPr>
            <w:noProof/>
            <w:webHidden/>
          </w:rPr>
          <w:tab/>
        </w:r>
        <w:r w:rsidR="00626453">
          <w:rPr>
            <w:noProof/>
            <w:webHidden/>
          </w:rPr>
          <w:fldChar w:fldCharType="begin"/>
        </w:r>
        <w:r w:rsidR="00626453">
          <w:rPr>
            <w:noProof/>
            <w:webHidden/>
          </w:rPr>
          <w:instrText xml:space="preserve"> PAGEREF _Toc349832264 \h </w:instrText>
        </w:r>
        <w:r w:rsidR="00626453">
          <w:rPr>
            <w:noProof/>
            <w:webHidden/>
          </w:rPr>
        </w:r>
        <w:r w:rsidR="00626453">
          <w:rPr>
            <w:noProof/>
            <w:webHidden/>
          </w:rPr>
          <w:fldChar w:fldCharType="separate"/>
        </w:r>
        <w:r w:rsidR="00626453">
          <w:rPr>
            <w:noProof/>
            <w:webHidden/>
          </w:rPr>
          <w:t>10</w:t>
        </w:r>
        <w:r w:rsidR="00626453">
          <w:rPr>
            <w:noProof/>
            <w:webHidden/>
          </w:rPr>
          <w:fldChar w:fldCharType="end"/>
        </w:r>
      </w:hyperlink>
    </w:p>
    <w:p w:rsidR="00626453" w:rsidRDefault="00570D79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eastAsia="sk-SK"/>
        </w:rPr>
      </w:pPr>
      <w:hyperlink w:anchor="_Toc349832265" w:history="1">
        <w:r w:rsidR="00626453" w:rsidRPr="005F7A82">
          <w:rPr>
            <w:rStyle w:val="Hyperlink"/>
            <w:noProof/>
          </w:rPr>
          <w:t>c)</w:t>
        </w:r>
        <w:r w:rsidR="00626453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sk-SK"/>
          </w:rPr>
          <w:tab/>
        </w:r>
        <w:r w:rsidR="00626453" w:rsidRPr="005F7A82">
          <w:rPr>
            <w:rStyle w:val="Hyperlink"/>
            <w:noProof/>
          </w:rPr>
          <w:t>Športový výkon – nástup v Harmanci, koniec Krpeľany</w:t>
        </w:r>
        <w:r w:rsidR="00626453">
          <w:rPr>
            <w:noProof/>
            <w:webHidden/>
          </w:rPr>
          <w:tab/>
        </w:r>
        <w:r w:rsidR="00626453">
          <w:rPr>
            <w:noProof/>
            <w:webHidden/>
          </w:rPr>
          <w:fldChar w:fldCharType="begin"/>
        </w:r>
        <w:r w:rsidR="00626453">
          <w:rPr>
            <w:noProof/>
            <w:webHidden/>
          </w:rPr>
          <w:instrText xml:space="preserve"> PAGEREF _Toc349832265 \h </w:instrText>
        </w:r>
        <w:r w:rsidR="00626453">
          <w:rPr>
            <w:noProof/>
            <w:webHidden/>
          </w:rPr>
        </w:r>
        <w:r w:rsidR="00626453">
          <w:rPr>
            <w:noProof/>
            <w:webHidden/>
          </w:rPr>
          <w:fldChar w:fldCharType="separate"/>
        </w:r>
        <w:r w:rsidR="00626453">
          <w:rPr>
            <w:noProof/>
            <w:webHidden/>
          </w:rPr>
          <w:t>10</w:t>
        </w:r>
        <w:r w:rsidR="00626453">
          <w:rPr>
            <w:noProof/>
            <w:webHidden/>
          </w:rPr>
          <w:fldChar w:fldCharType="end"/>
        </w:r>
      </w:hyperlink>
    </w:p>
    <w:p w:rsidR="00626453" w:rsidRDefault="00570D79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eastAsia="sk-SK"/>
        </w:rPr>
      </w:pPr>
      <w:hyperlink w:anchor="_Toc349832266" w:history="1">
        <w:r w:rsidR="00626453" w:rsidRPr="005F7A82">
          <w:rPr>
            <w:rStyle w:val="Hyperlink"/>
            <w:noProof/>
          </w:rPr>
          <w:t>d)</w:t>
        </w:r>
        <w:r w:rsidR="00626453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sk-SK"/>
          </w:rPr>
          <w:tab/>
        </w:r>
        <w:r w:rsidR="00626453" w:rsidRPr="005F7A82">
          <w:rPr>
            <w:rStyle w:val="Hyperlink"/>
            <w:noProof/>
          </w:rPr>
          <w:t>Pohoda – nástup v Harmanci, koniec Ružomberok</w:t>
        </w:r>
        <w:r w:rsidR="00626453">
          <w:rPr>
            <w:noProof/>
            <w:webHidden/>
          </w:rPr>
          <w:tab/>
        </w:r>
        <w:r w:rsidR="00626453">
          <w:rPr>
            <w:noProof/>
            <w:webHidden/>
          </w:rPr>
          <w:fldChar w:fldCharType="begin"/>
        </w:r>
        <w:r w:rsidR="00626453">
          <w:rPr>
            <w:noProof/>
            <w:webHidden/>
          </w:rPr>
          <w:instrText xml:space="preserve"> PAGEREF _Toc349832266 \h </w:instrText>
        </w:r>
        <w:r w:rsidR="00626453">
          <w:rPr>
            <w:noProof/>
            <w:webHidden/>
          </w:rPr>
        </w:r>
        <w:r w:rsidR="00626453">
          <w:rPr>
            <w:noProof/>
            <w:webHidden/>
          </w:rPr>
          <w:fldChar w:fldCharType="separate"/>
        </w:r>
        <w:r w:rsidR="00626453">
          <w:rPr>
            <w:noProof/>
            <w:webHidden/>
          </w:rPr>
          <w:t>10</w:t>
        </w:r>
        <w:r w:rsidR="00626453">
          <w:rPr>
            <w:noProof/>
            <w:webHidden/>
          </w:rPr>
          <w:fldChar w:fldCharType="end"/>
        </w:r>
      </w:hyperlink>
    </w:p>
    <w:p w:rsidR="00626453" w:rsidRDefault="00570D79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eastAsia="sk-SK"/>
        </w:rPr>
      </w:pPr>
      <w:hyperlink w:anchor="_Toc349832267" w:history="1">
        <w:r w:rsidR="00626453" w:rsidRPr="005F7A82">
          <w:rPr>
            <w:rStyle w:val="Hyperlink"/>
            <w:noProof/>
          </w:rPr>
          <w:t>e)</w:t>
        </w:r>
        <w:r w:rsidR="00626453">
          <w:rPr>
            <w:rFonts w:eastAsiaTheme="minorEastAsia" w:cstheme="minorBidi"/>
            <w:b w:val="0"/>
            <w:bCs w:val="0"/>
            <w:noProof/>
            <w:sz w:val="22"/>
            <w:szCs w:val="22"/>
            <w:lang w:eastAsia="sk-SK"/>
          </w:rPr>
          <w:tab/>
        </w:r>
        <w:r w:rsidR="00626453" w:rsidRPr="005F7A82">
          <w:rPr>
            <w:rStyle w:val="Hyperlink"/>
            <w:noProof/>
          </w:rPr>
          <w:t>Pohoda a výkon – nástup v Harmanci, koniec Ružomberok</w:t>
        </w:r>
        <w:r w:rsidR="00626453">
          <w:rPr>
            <w:noProof/>
            <w:webHidden/>
          </w:rPr>
          <w:tab/>
        </w:r>
        <w:r w:rsidR="00626453">
          <w:rPr>
            <w:noProof/>
            <w:webHidden/>
          </w:rPr>
          <w:fldChar w:fldCharType="begin"/>
        </w:r>
        <w:r w:rsidR="00626453">
          <w:rPr>
            <w:noProof/>
            <w:webHidden/>
          </w:rPr>
          <w:instrText xml:space="preserve"> PAGEREF _Toc349832267 \h </w:instrText>
        </w:r>
        <w:r w:rsidR="00626453">
          <w:rPr>
            <w:noProof/>
            <w:webHidden/>
          </w:rPr>
        </w:r>
        <w:r w:rsidR="00626453">
          <w:rPr>
            <w:noProof/>
            <w:webHidden/>
          </w:rPr>
          <w:fldChar w:fldCharType="separate"/>
        </w:r>
        <w:r w:rsidR="00626453">
          <w:rPr>
            <w:noProof/>
            <w:webHidden/>
          </w:rPr>
          <w:t>10</w:t>
        </w:r>
        <w:r w:rsidR="00626453">
          <w:rPr>
            <w:noProof/>
            <w:webHidden/>
          </w:rPr>
          <w:fldChar w:fldCharType="end"/>
        </w:r>
      </w:hyperlink>
    </w:p>
    <w:p w:rsidR="00626453" w:rsidRDefault="00570D79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sk-SK"/>
        </w:rPr>
      </w:pPr>
      <w:hyperlink w:anchor="_Toc349832268" w:history="1">
        <w:r w:rsidR="00626453" w:rsidRPr="005F7A82">
          <w:rPr>
            <w:rStyle w:val="Hyperlink"/>
            <w:noProof/>
          </w:rPr>
          <w:t>Informácie o chatách a ďalších zdrojoch informácií</w:t>
        </w:r>
        <w:r w:rsidR="00626453">
          <w:rPr>
            <w:noProof/>
            <w:webHidden/>
          </w:rPr>
          <w:tab/>
        </w:r>
        <w:r w:rsidR="00626453">
          <w:rPr>
            <w:noProof/>
            <w:webHidden/>
          </w:rPr>
          <w:fldChar w:fldCharType="begin"/>
        </w:r>
        <w:r w:rsidR="00626453">
          <w:rPr>
            <w:noProof/>
            <w:webHidden/>
          </w:rPr>
          <w:instrText xml:space="preserve"> PAGEREF _Toc349832268 \h </w:instrText>
        </w:r>
        <w:r w:rsidR="00626453">
          <w:rPr>
            <w:noProof/>
            <w:webHidden/>
          </w:rPr>
        </w:r>
        <w:r w:rsidR="00626453">
          <w:rPr>
            <w:noProof/>
            <w:webHidden/>
          </w:rPr>
          <w:fldChar w:fldCharType="separate"/>
        </w:r>
        <w:r w:rsidR="00626453">
          <w:rPr>
            <w:noProof/>
            <w:webHidden/>
          </w:rPr>
          <w:t>11</w:t>
        </w:r>
        <w:r w:rsidR="00626453">
          <w:rPr>
            <w:noProof/>
            <w:webHidden/>
          </w:rPr>
          <w:fldChar w:fldCharType="end"/>
        </w:r>
      </w:hyperlink>
    </w:p>
    <w:p w:rsidR="00626453" w:rsidRDefault="00570D79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eastAsia="sk-SK"/>
        </w:rPr>
      </w:pPr>
      <w:hyperlink w:anchor="_Toc349832269" w:history="1">
        <w:r w:rsidR="00626453" w:rsidRPr="005F7A82">
          <w:rPr>
            <w:rStyle w:val="Hyperlink"/>
            <w:noProof/>
            <w:lang w:eastAsia="ja-JP"/>
          </w:rPr>
          <w:t>Chaty</w:t>
        </w:r>
        <w:r w:rsidR="00626453">
          <w:rPr>
            <w:noProof/>
            <w:webHidden/>
          </w:rPr>
          <w:tab/>
        </w:r>
        <w:r w:rsidR="00626453">
          <w:rPr>
            <w:noProof/>
            <w:webHidden/>
          </w:rPr>
          <w:fldChar w:fldCharType="begin"/>
        </w:r>
        <w:r w:rsidR="00626453">
          <w:rPr>
            <w:noProof/>
            <w:webHidden/>
          </w:rPr>
          <w:instrText xml:space="preserve"> PAGEREF _Toc349832269 \h </w:instrText>
        </w:r>
        <w:r w:rsidR="00626453">
          <w:rPr>
            <w:noProof/>
            <w:webHidden/>
          </w:rPr>
        </w:r>
        <w:r w:rsidR="00626453">
          <w:rPr>
            <w:noProof/>
            <w:webHidden/>
          </w:rPr>
          <w:fldChar w:fldCharType="separate"/>
        </w:r>
        <w:r w:rsidR="00626453">
          <w:rPr>
            <w:noProof/>
            <w:webHidden/>
          </w:rPr>
          <w:t>11</w:t>
        </w:r>
        <w:r w:rsidR="00626453">
          <w:rPr>
            <w:noProof/>
            <w:webHidden/>
          </w:rPr>
          <w:fldChar w:fldCharType="end"/>
        </w:r>
      </w:hyperlink>
    </w:p>
    <w:p w:rsidR="00626453" w:rsidRDefault="00570D79">
      <w:pPr>
        <w:pStyle w:val="TOC2"/>
        <w:rPr>
          <w:rFonts w:eastAsiaTheme="minorEastAsia" w:cstheme="minorBidi"/>
          <w:b w:val="0"/>
          <w:bCs w:val="0"/>
          <w:noProof/>
          <w:sz w:val="22"/>
          <w:szCs w:val="22"/>
          <w:lang w:eastAsia="sk-SK"/>
        </w:rPr>
      </w:pPr>
      <w:hyperlink w:anchor="_Toc349832270" w:history="1">
        <w:r w:rsidR="00626453" w:rsidRPr="005F7A82">
          <w:rPr>
            <w:rStyle w:val="Hyperlink"/>
            <w:noProof/>
            <w:lang w:eastAsia="ja-JP"/>
          </w:rPr>
          <w:t>Tlačená mapa</w:t>
        </w:r>
        <w:r w:rsidR="00626453">
          <w:rPr>
            <w:noProof/>
            <w:webHidden/>
          </w:rPr>
          <w:tab/>
        </w:r>
        <w:r w:rsidR="00626453">
          <w:rPr>
            <w:noProof/>
            <w:webHidden/>
          </w:rPr>
          <w:fldChar w:fldCharType="begin"/>
        </w:r>
        <w:r w:rsidR="00626453">
          <w:rPr>
            <w:noProof/>
            <w:webHidden/>
          </w:rPr>
          <w:instrText xml:space="preserve"> PAGEREF _Toc349832270 \h </w:instrText>
        </w:r>
        <w:r w:rsidR="00626453">
          <w:rPr>
            <w:noProof/>
            <w:webHidden/>
          </w:rPr>
        </w:r>
        <w:r w:rsidR="00626453">
          <w:rPr>
            <w:noProof/>
            <w:webHidden/>
          </w:rPr>
          <w:fldChar w:fldCharType="separate"/>
        </w:r>
        <w:r w:rsidR="00626453">
          <w:rPr>
            <w:noProof/>
            <w:webHidden/>
          </w:rPr>
          <w:t>11</w:t>
        </w:r>
        <w:r w:rsidR="00626453">
          <w:rPr>
            <w:noProof/>
            <w:webHidden/>
          </w:rPr>
          <w:fldChar w:fldCharType="end"/>
        </w:r>
      </w:hyperlink>
    </w:p>
    <w:p w:rsidR="00626453" w:rsidRDefault="00570D79">
      <w:pPr>
        <w:pStyle w:val="TOC1"/>
        <w:tabs>
          <w:tab w:val="right" w:pos="1033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sk-SK"/>
        </w:rPr>
      </w:pPr>
      <w:hyperlink w:anchor="_Toc349832271" w:history="1">
        <w:r w:rsidR="00626453" w:rsidRPr="005F7A82">
          <w:rPr>
            <w:rStyle w:val="Hyperlink"/>
            <w:noProof/>
            <w:lang w:eastAsia="ja-JP"/>
          </w:rPr>
          <w:t>Zhrnutie</w:t>
        </w:r>
        <w:r w:rsidR="00626453">
          <w:rPr>
            <w:noProof/>
            <w:webHidden/>
          </w:rPr>
          <w:tab/>
        </w:r>
        <w:r w:rsidR="00626453">
          <w:rPr>
            <w:noProof/>
            <w:webHidden/>
          </w:rPr>
          <w:fldChar w:fldCharType="begin"/>
        </w:r>
        <w:r w:rsidR="00626453">
          <w:rPr>
            <w:noProof/>
            <w:webHidden/>
          </w:rPr>
          <w:instrText xml:space="preserve"> PAGEREF _Toc349832271 \h </w:instrText>
        </w:r>
        <w:r w:rsidR="00626453">
          <w:rPr>
            <w:noProof/>
            <w:webHidden/>
          </w:rPr>
        </w:r>
        <w:r w:rsidR="00626453">
          <w:rPr>
            <w:noProof/>
            <w:webHidden/>
          </w:rPr>
          <w:fldChar w:fldCharType="separate"/>
        </w:r>
        <w:r w:rsidR="00626453">
          <w:rPr>
            <w:noProof/>
            <w:webHidden/>
          </w:rPr>
          <w:t>12</w:t>
        </w:r>
        <w:r w:rsidR="00626453">
          <w:rPr>
            <w:noProof/>
            <w:webHidden/>
          </w:rPr>
          <w:fldChar w:fldCharType="end"/>
        </w:r>
      </w:hyperlink>
    </w:p>
    <w:p w:rsidR="00A15840" w:rsidRPr="00691B37" w:rsidRDefault="0042566C" w:rsidP="00891C7E">
      <w:pPr>
        <w:pStyle w:val="Heading1"/>
      </w:pPr>
      <w:r>
        <w:lastRenderedPageBreak/>
        <w:fldChar w:fldCharType="end"/>
      </w:r>
      <w:bookmarkStart w:id="0" w:name="_Toc349832250"/>
      <w:r w:rsidR="00D920C4" w:rsidRPr="00691B37">
        <w:t>Popis oblasti</w:t>
      </w:r>
      <w:bookmarkEnd w:id="0"/>
    </w:p>
    <w:p w:rsidR="00D920C4" w:rsidRPr="009820DF" w:rsidRDefault="00D920C4" w:rsidP="00D920C4">
      <w:pPr>
        <w:rPr>
          <w:lang w:eastAsia="ja-JP"/>
        </w:rPr>
      </w:pPr>
    </w:p>
    <w:p w:rsidR="00870078" w:rsidRPr="00870078" w:rsidRDefault="00870078" w:rsidP="00870078">
      <w:pPr>
        <w:pStyle w:val="NormalWeb"/>
        <w:jc w:val="both"/>
        <w:rPr>
          <w:sz w:val="32"/>
          <w:szCs w:val="32"/>
        </w:rPr>
      </w:pPr>
      <w:r w:rsidRPr="00870078">
        <w:rPr>
          <w:bCs/>
          <w:sz w:val="32"/>
          <w:szCs w:val="32"/>
        </w:rPr>
        <w:t>Veľká Fatra</w:t>
      </w:r>
      <w:r w:rsidRPr="00870078">
        <w:rPr>
          <w:sz w:val="32"/>
          <w:szCs w:val="32"/>
        </w:rPr>
        <w:t xml:space="preserve"> je krajinný celok geomorfologickej </w:t>
      </w:r>
      <w:hyperlink r:id="rId7" w:tooltip="Fatransko-tatranská oblasť" w:history="1">
        <w:r w:rsidRPr="00870078">
          <w:rPr>
            <w:rStyle w:val="Hyperlink"/>
            <w:rFonts w:eastAsiaTheme="majorEastAsia"/>
            <w:sz w:val="32"/>
            <w:szCs w:val="32"/>
            <w:u w:val="none"/>
          </w:rPr>
          <w:t>Tatransko-Fatranskej oblasti</w:t>
        </w:r>
      </w:hyperlink>
      <w:r w:rsidRPr="00870078">
        <w:rPr>
          <w:sz w:val="32"/>
          <w:szCs w:val="32"/>
        </w:rPr>
        <w:t>.</w:t>
      </w:r>
    </w:p>
    <w:p w:rsidR="00870078" w:rsidRPr="00870078" w:rsidRDefault="00870078" w:rsidP="00870078">
      <w:pPr>
        <w:pStyle w:val="NormalWeb"/>
        <w:jc w:val="both"/>
        <w:rPr>
          <w:sz w:val="32"/>
          <w:szCs w:val="32"/>
        </w:rPr>
      </w:pPr>
      <w:r w:rsidRPr="00870078">
        <w:rPr>
          <w:sz w:val="32"/>
          <w:szCs w:val="32"/>
        </w:rPr>
        <w:t xml:space="preserve">Patrí medzi najrozsiahlejšie </w:t>
      </w:r>
      <w:hyperlink r:id="rId8" w:tooltip="Jadrové pohorie" w:history="1">
        <w:r w:rsidRPr="00870078">
          <w:rPr>
            <w:rStyle w:val="Hyperlink"/>
            <w:rFonts w:eastAsiaTheme="majorEastAsia"/>
            <w:sz w:val="32"/>
            <w:szCs w:val="32"/>
            <w:u w:val="none"/>
          </w:rPr>
          <w:t>jadrové pohoria</w:t>
        </w:r>
      </w:hyperlink>
      <w:r w:rsidRPr="00870078">
        <w:rPr>
          <w:sz w:val="32"/>
          <w:szCs w:val="32"/>
        </w:rPr>
        <w:t xml:space="preserve"> </w:t>
      </w:r>
      <w:hyperlink r:id="rId9" w:tooltip="Slovensko" w:history="1">
        <w:r w:rsidRPr="00870078">
          <w:rPr>
            <w:rStyle w:val="Hyperlink"/>
            <w:rFonts w:eastAsiaTheme="majorEastAsia"/>
            <w:sz w:val="32"/>
            <w:szCs w:val="32"/>
            <w:u w:val="none"/>
          </w:rPr>
          <w:t>Slovenska</w:t>
        </w:r>
      </w:hyperlink>
      <w:r w:rsidRPr="00870078">
        <w:rPr>
          <w:sz w:val="32"/>
          <w:szCs w:val="32"/>
        </w:rPr>
        <w:t xml:space="preserve">, kde sa zachovalo mnohotvárne a málo narušené prírodné prostredie. </w:t>
      </w:r>
      <w:hyperlink r:id="rId10" w:tooltip="Granit" w:history="1">
        <w:r w:rsidRPr="00870078">
          <w:rPr>
            <w:rStyle w:val="Hyperlink"/>
            <w:rFonts w:eastAsiaTheme="majorEastAsia"/>
            <w:sz w:val="32"/>
            <w:szCs w:val="32"/>
            <w:u w:val="none"/>
          </w:rPr>
          <w:t>Žulové</w:t>
        </w:r>
      </w:hyperlink>
      <w:r w:rsidRPr="00870078">
        <w:rPr>
          <w:sz w:val="32"/>
          <w:szCs w:val="32"/>
        </w:rPr>
        <w:t xml:space="preserve"> jadro vystupuje na povrch len v oblasti Smrekovice a Ľubochnianskej doliny. Ostatnú časť územia budujú najmä usadené horniny </w:t>
      </w:r>
      <w:hyperlink r:id="rId11" w:tooltip="Druhohory" w:history="1">
        <w:r w:rsidRPr="00870078">
          <w:rPr>
            <w:rStyle w:val="Hyperlink"/>
            <w:rFonts w:eastAsiaTheme="majorEastAsia"/>
            <w:sz w:val="32"/>
            <w:szCs w:val="32"/>
            <w:u w:val="none"/>
          </w:rPr>
          <w:t>druhohôr</w:t>
        </w:r>
      </w:hyperlink>
      <w:r w:rsidRPr="00870078">
        <w:rPr>
          <w:sz w:val="32"/>
          <w:szCs w:val="32"/>
        </w:rPr>
        <w:t>.</w:t>
      </w:r>
    </w:p>
    <w:p w:rsidR="00870078" w:rsidRDefault="00870078" w:rsidP="00870078">
      <w:pPr>
        <w:pStyle w:val="NormalWeb"/>
        <w:jc w:val="both"/>
      </w:pPr>
      <w:r w:rsidRPr="00870078">
        <w:rPr>
          <w:sz w:val="32"/>
          <w:szCs w:val="32"/>
        </w:rPr>
        <w:t xml:space="preserve">Zo severu a východu ju ohraničuje </w:t>
      </w:r>
      <w:hyperlink r:id="rId12" w:tooltip="Liptovská kotlina" w:history="1">
        <w:r w:rsidRPr="00870078">
          <w:rPr>
            <w:rStyle w:val="Hyperlink"/>
            <w:rFonts w:eastAsiaTheme="majorEastAsia"/>
            <w:sz w:val="32"/>
            <w:szCs w:val="32"/>
            <w:u w:val="none"/>
          </w:rPr>
          <w:t>Liptovská kotlina</w:t>
        </w:r>
      </w:hyperlink>
      <w:r w:rsidRPr="00870078">
        <w:rPr>
          <w:sz w:val="32"/>
          <w:szCs w:val="32"/>
        </w:rPr>
        <w:t xml:space="preserve">, zo západu </w:t>
      </w:r>
      <w:hyperlink r:id="rId13" w:tooltip="Turčianska kotlina" w:history="1">
        <w:r w:rsidRPr="00870078">
          <w:rPr>
            <w:rStyle w:val="Hyperlink"/>
            <w:rFonts w:eastAsiaTheme="majorEastAsia"/>
            <w:sz w:val="32"/>
            <w:szCs w:val="32"/>
            <w:u w:val="none"/>
          </w:rPr>
          <w:t>Turčianska kotlina</w:t>
        </w:r>
      </w:hyperlink>
      <w:r w:rsidRPr="00870078">
        <w:rPr>
          <w:sz w:val="32"/>
          <w:szCs w:val="32"/>
        </w:rPr>
        <w:t xml:space="preserve"> a z južnej strany sú to výbežky </w:t>
      </w:r>
      <w:hyperlink r:id="rId14" w:tooltip="Kremnické vrchy" w:history="1">
        <w:r w:rsidRPr="00870078">
          <w:rPr>
            <w:rStyle w:val="Hyperlink"/>
            <w:rFonts w:eastAsiaTheme="majorEastAsia"/>
            <w:sz w:val="32"/>
            <w:szCs w:val="32"/>
            <w:u w:val="none"/>
          </w:rPr>
          <w:t>Kremnických vrchov</w:t>
        </w:r>
      </w:hyperlink>
      <w:r w:rsidRPr="00870078">
        <w:rPr>
          <w:sz w:val="32"/>
          <w:szCs w:val="32"/>
        </w:rPr>
        <w:t>. Celé pohorie má vysoký hlavný hrebeň, ktorý sa člení na dve rázsochy - Liptovskú a Turčiansku.</w:t>
      </w:r>
    </w:p>
    <w:p w:rsidR="00870078" w:rsidRPr="00870078" w:rsidRDefault="00870078" w:rsidP="00870078">
      <w:pPr>
        <w:pStyle w:val="NormalWeb"/>
        <w:jc w:val="both"/>
        <w:rPr>
          <w:sz w:val="32"/>
          <w:szCs w:val="32"/>
        </w:rPr>
      </w:pPr>
      <w:r w:rsidRPr="00870078">
        <w:rPr>
          <w:sz w:val="32"/>
          <w:szCs w:val="32"/>
        </w:rPr>
        <w:t xml:space="preserve">Medzi najznámejšie doliny vo Veľkej Fatre patrí </w:t>
      </w:r>
      <w:hyperlink r:id="rId15" w:tooltip="Ľubochnianska dolina" w:history="1">
        <w:r w:rsidRPr="00870078">
          <w:rPr>
            <w:rStyle w:val="Hyperlink"/>
            <w:rFonts w:eastAsiaTheme="majorEastAsia"/>
            <w:sz w:val="32"/>
            <w:szCs w:val="32"/>
            <w:u w:val="none"/>
          </w:rPr>
          <w:t>Ľubochnianska dolina</w:t>
        </w:r>
      </w:hyperlink>
      <w:r w:rsidRPr="00870078">
        <w:rPr>
          <w:sz w:val="32"/>
          <w:szCs w:val="32"/>
        </w:rPr>
        <w:t xml:space="preserve"> (najdlhšia), </w:t>
      </w:r>
      <w:hyperlink r:id="rId16" w:tooltip="Gaderská dolina" w:history="1">
        <w:r w:rsidRPr="00870078">
          <w:rPr>
            <w:rStyle w:val="Hyperlink"/>
            <w:rFonts w:eastAsiaTheme="majorEastAsia"/>
            <w:sz w:val="32"/>
            <w:szCs w:val="32"/>
            <w:u w:val="none"/>
          </w:rPr>
          <w:t>Gaderská dolina</w:t>
        </w:r>
      </w:hyperlink>
      <w:r w:rsidRPr="00870078">
        <w:rPr>
          <w:sz w:val="32"/>
          <w:szCs w:val="32"/>
        </w:rPr>
        <w:t xml:space="preserve">, </w:t>
      </w:r>
      <w:hyperlink r:id="rId17" w:tooltip="Blatnická dolina" w:history="1">
        <w:r w:rsidRPr="00870078">
          <w:rPr>
            <w:rStyle w:val="Hyperlink"/>
            <w:rFonts w:eastAsiaTheme="majorEastAsia"/>
            <w:sz w:val="32"/>
            <w:szCs w:val="32"/>
            <w:u w:val="none"/>
          </w:rPr>
          <w:t>Blatnická dolina</w:t>
        </w:r>
      </w:hyperlink>
      <w:r w:rsidRPr="00870078">
        <w:rPr>
          <w:sz w:val="32"/>
          <w:szCs w:val="32"/>
        </w:rPr>
        <w:t xml:space="preserve">, </w:t>
      </w:r>
      <w:hyperlink r:id="rId18" w:tooltip="Belianska dolina (Veľká Fatra)" w:history="1">
        <w:r w:rsidRPr="00870078">
          <w:rPr>
            <w:rStyle w:val="Hyperlink"/>
            <w:rFonts w:eastAsiaTheme="majorEastAsia"/>
            <w:sz w:val="32"/>
            <w:szCs w:val="32"/>
            <w:u w:val="none"/>
          </w:rPr>
          <w:t>Belianska dolina</w:t>
        </w:r>
      </w:hyperlink>
      <w:r w:rsidRPr="00870078">
        <w:rPr>
          <w:sz w:val="32"/>
          <w:szCs w:val="32"/>
        </w:rPr>
        <w:t xml:space="preserve">, </w:t>
      </w:r>
      <w:hyperlink r:id="rId19" w:tooltip="Kantorská dolina" w:history="1">
        <w:r w:rsidRPr="00870078">
          <w:rPr>
            <w:rStyle w:val="Hyperlink"/>
            <w:rFonts w:eastAsiaTheme="majorEastAsia"/>
            <w:sz w:val="32"/>
            <w:szCs w:val="32"/>
            <w:u w:val="none"/>
          </w:rPr>
          <w:t>Kantorská dolina</w:t>
        </w:r>
      </w:hyperlink>
      <w:r w:rsidRPr="00870078">
        <w:rPr>
          <w:sz w:val="32"/>
          <w:szCs w:val="32"/>
        </w:rPr>
        <w:t xml:space="preserve">, </w:t>
      </w:r>
      <w:hyperlink r:id="rId20" w:tooltip="Jasenská dolina" w:history="1">
        <w:r w:rsidRPr="00870078">
          <w:rPr>
            <w:rStyle w:val="Hyperlink"/>
            <w:rFonts w:eastAsiaTheme="majorEastAsia"/>
            <w:sz w:val="32"/>
            <w:szCs w:val="32"/>
            <w:u w:val="none"/>
          </w:rPr>
          <w:t>Jasenská dolina</w:t>
        </w:r>
      </w:hyperlink>
      <w:r w:rsidRPr="00870078">
        <w:rPr>
          <w:sz w:val="32"/>
          <w:szCs w:val="32"/>
        </w:rPr>
        <w:t xml:space="preserve">, </w:t>
      </w:r>
      <w:hyperlink r:id="rId21" w:tooltip="Necpalská dolina" w:history="1">
        <w:r w:rsidRPr="00870078">
          <w:rPr>
            <w:rStyle w:val="Hyperlink"/>
            <w:rFonts w:eastAsiaTheme="majorEastAsia"/>
            <w:sz w:val="32"/>
            <w:szCs w:val="32"/>
            <w:u w:val="none"/>
          </w:rPr>
          <w:t>Necpalská dolina</w:t>
        </w:r>
      </w:hyperlink>
      <w:r w:rsidRPr="00870078">
        <w:rPr>
          <w:sz w:val="32"/>
          <w:szCs w:val="32"/>
        </w:rPr>
        <w:t xml:space="preserve">, </w:t>
      </w:r>
      <w:hyperlink r:id="rId22" w:tooltip="Žarnovická dolina" w:history="1">
        <w:r w:rsidRPr="00870078">
          <w:rPr>
            <w:rStyle w:val="Hyperlink"/>
            <w:rFonts w:eastAsiaTheme="majorEastAsia"/>
            <w:sz w:val="32"/>
            <w:szCs w:val="32"/>
            <w:u w:val="none"/>
          </w:rPr>
          <w:t>Žarnovická dolina</w:t>
        </w:r>
      </w:hyperlink>
      <w:r w:rsidRPr="00870078">
        <w:rPr>
          <w:sz w:val="32"/>
          <w:szCs w:val="32"/>
        </w:rPr>
        <w:t xml:space="preserve">, </w:t>
      </w:r>
      <w:hyperlink r:id="rId23" w:tooltip="Bystrická dolina" w:history="1">
        <w:r w:rsidRPr="00870078">
          <w:rPr>
            <w:rStyle w:val="Hyperlink"/>
            <w:rFonts w:eastAsiaTheme="majorEastAsia"/>
            <w:sz w:val="32"/>
            <w:szCs w:val="32"/>
            <w:u w:val="none"/>
          </w:rPr>
          <w:t>Bystrická dolina</w:t>
        </w:r>
      </w:hyperlink>
      <w:r w:rsidRPr="00870078">
        <w:rPr>
          <w:sz w:val="32"/>
          <w:szCs w:val="32"/>
        </w:rPr>
        <w:t xml:space="preserve">, </w:t>
      </w:r>
      <w:hyperlink r:id="rId24" w:tooltip="Nižné Matejkovo" w:history="1">
        <w:r w:rsidRPr="00870078">
          <w:rPr>
            <w:rStyle w:val="Hyperlink"/>
            <w:rFonts w:eastAsiaTheme="majorEastAsia"/>
            <w:sz w:val="32"/>
            <w:szCs w:val="32"/>
            <w:u w:val="none"/>
          </w:rPr>
          <w:t>Nižné Matejkovo</w:t>
        </w:r>
      </w:hyperlink>
      <w:r w:rsidRPr="00870078">
        <w:rPr>
          <w:sz w:val="32"/>
          <w:szCs w:val="32"/>
        </w:rPr>
        <w:t xml:space="preserve"> a </w:t>
      </w:r>
      <w:hyperlink r:id="rId25" w:tooltip="Vyšné Matejkovo" w:history="1">
        <w:r w:rsidRPr="00870078">
          <w:rPr>
            <w:rStyle w:val="Hyperlink"/>
            <w:rFonts w:eastAsiaTheme="majorEastAsia"/>
            <w:sz w:val="32"/>
            <w:szCs w:val="32"/>
            <w:u w:val="none"/>
          </w:rPr>
          <w:t>Vyšné Matejkovo</w:t>
        </w:r>
      </w:hyperlink>
      <w:r w:rsidRPr="00870078">
        <w:rPr>
          <w:sz w:val="32"/>
          <w:szCs w:val="32"/>
        </w:rPr>
        <w:t>.</w:t>
      </w:r>
    </w:p>
    <w:p w:rsidR="00870078" w:rsidRPr="00870078" w:rsidRDefault="00870078" w:rsidP="00870078">
      <w:pPr>
        <w:pStyle w:val="NormalWeb"/>
        <w:jc w:val="both"/>
        <w:rPr>
          <w:sz w:val="32"/>
          <w:szCs w:val="32"/>
        </w:rPr>
      </w:pPr>
      <w:r w:rsidRPr="00870078">
        <w:rPr>
          <w:sz w:val="32"/>
          <w:szCs w:val="32"/>
        </w:rPr>
        <w:t xml:space="preserve">Najznámejšia jaskyňa je </w:t>
      </w:r>
      <w:hyperlink r:id="rId26" w:tooltip="Harmanecká jaskyňa" w:history="1">
        <w:r w:rsidRPr="00870078">
          <w:rPr>
            <w:rStyle w:val="Hyperlink"/>
            <w:rFonts w:eastAsiaTheme="majorEastAsia"/>
            <w:sz w:val="32"/>
            <w:szCs w:val="32"/>
            <w:u w:val="none"/>
          </w:rPr>
          <w:t>Harmanecká jaskyňa</w:t>
        </w:r>
      </w:hyperlink>
      <w:r w:rsidRPr="00870078">
        <w:rPr>
          <w:sz w:val="32"/>
          <w:szCs w:val="32"/>
        </w:rPr>
        <w:t xml:space="preserve">, ktorá je ako jediná prístupná verejnosti. Medzi najznámejšie jaskyne, ktoré nie sú prístupné verejnosti, patria </w:t>
      </w:r>
      <w:hyperlink r:id="rId27" w:tooltip="Mažarná jaskyňa (stránka neexistuje)" w:history="1">
        <w:r w:rsidRPr="00870078">
          <w:rPr>
            <w:rStyle w:val="Hyperlink"/>
            <w:rFonts w:eastAsiaTheme="majorEastAsia"/>
            <w:sz w:val="32"/>
            <w:szCs w:val="32"/>
            <w:u w:val="none"/>
          </w:rPr>
          <w:t>Mažarná jaskyňa</w:t>
        </w:r>
      </w:hyperlink>
      <w:r w:rsidRPr="00870078">
        <w:rPr>
          <w:sz w:val="32"/>
          <w:szCs w:val="32"/>
        </w:rPr>
        <w:t xml:space="preserve">, </w:t>
      </w:r>
      <w:hyperlink r:id="rId28" w:tooltip="Jelenská jaskyňa (stránka neexistuje)" w:history="1">
        <w:r w:rsidRPr="00870078">
          <w:rPr>
            <w:rStyle w:val="Hyperlink"/>
            <w:rFonts w:eastAsiaTheme="majorEastAsia"/>
            <w:sz w:val="32"/>
            <w:szCs w:val="32"/>
            <w:u w:val="none"/>
          </w:rPr>
          <w:t>Jelenská jaskyňa</w:t>
        </w:r>
      </w:hyperlink>
      <w:r w:rsidRPr="00870078">
        <w:rPr>
          <w:sz w:val="32"/>
          <w:szCs w:val="32"/>
        </w:rPr>
        <w:t xml:space="preserve">, </w:t>
      </w:r>
      <w:hyperlink r:id="rId29" w:tooltip="Dolná Túfna" w:history="1">
        <w:r w:rsidRPr="00870078">
          <w:rPr>
            <w:rStyle w:val="Hyperlink"/>
            <w:rFonts w:eastAsiaTheme="majorEastAsia"/>
            <w:sz w:val="32"/>
            <w:szCs w:val="32"/>
            <w:u w:val="none"/>
          </w:rPr>
          <w:t>Dolná Túfna</w:t>
        </w:r>
      </w:hyperlink>
      <w:r w:rsidRPr="00870078">
        <w:rPr>
          <w:sz w:val="32"/>
          <w:szCs w:val="32"/>
        </w:rPr>
        <w:t xml:space="preserve">, </w:t>
      </w:r>
      <w:hyperlink r:id="rId30" w:tooltip="Horná Túfna" w:history="1">
        <w:r w:rsidRPr="00870078">
          <w:rPr>
            <w:rStyle w:val="Hyperlink"/>
            <w:rFonts w:eastAsiaTheme="majorEastAsia"/>
            <w:sz w:val="32"/>
            <w:szCs w:val="32"/>
            <w:u w:val="none"/>
          </w:rPr>
          <w:t>Horná Túfna</w:t>
        </w:r>
      </w:hyperlink>
      <w:r w:rsidRPr="00870078">
        <w:rPr>
          <w:sz w:val="32"/>
          <w:szCs w:val="32"/>
        </w:rPr>
        <w:t xml:space="preserve"> a </w:t>
      </w:r>
      <w:hyperlink r:id="rId31" w:tooltip="Ľadová jaskyňa v Šípe (stránka neexistuje)" w:history="1">
        <w:r w:rsidRPr="00870078">
          <w:rPr>
            <w:rStyle w:val="Hyperlink"/>
            <w:rFonts w:eastAsiaTheme="majorEastAsia"/>
            <w:sz w:val="32"/>
            <w:szCs w:val="32"/>
            <w:u w:val="none"/>
          </w:rPr>
          <w:t>Ľadová jaskyňa v Šípe</w:t>
        </w:r>
      </w:hyperlink>
      <w:r w:rsidRPr="00870078">
        <w:rPr>
          <w:sz w:val="32"/>
          <w:szCs w:val="32"/>
        </w:rPr>
        <w:t>.</w:t>
      </w:r>
    </w:p>
    <w:p w:rsidR="00870078" w:rsidRDefault="00870078" w:rsidP="00870078">
      <w:pPr>
        <w:pStyle w:val="NormalWeb"/>
        <w:jc w:val="both"/>
        <w:rPr>
          <w:sz w:val="32"/>
          <w:szCs w:val="32"/>
        </w:rPr>
      </w:pPr>
      <w:r w:rsidRPr="00870078">
        <w:rPr>
          <w:sz w:val="32"/>
          <w:szCs w:val="32"/>
        </w:rPr>
        <w:t xml:space="preserve">Najkrajšie výhľadové vrcholy sú </w:t>
      </w:r>
      <w:hyperlink r:id="rId32" w:tooltip="Rakytov (vrch)" w:history="1">
        <w:r w:rsidRPr="00870078">
          <w:rPr>
            <w:rStyle w:val="Hyperlink"/>
            <w:rFonts w:eastAsiaTheme="majorEastAsia"/>
            <w:sz w:val="32"/>
            <w:szCs w:val="32"/>
            <w:u w:val="none"/>
          </w:rPr>
          <w:t>Rakytov</w:t>
        </w:r>
      </w:hyperlink>
      <w:r w:rsidRPr="00870078">
        <w:rPr>
          <w:sz w:val="32"/>
          <w:szCs w:val="32"/>
        </w:rPr>
        <w:t xml:space="preserve">, </w:t>
      </w:r>
      <w:hyperlink r:id="rId33" w:tooltip="Krížna (vrch vo Veľkej Fatre)" w:history="1">
        <w:r w:rsidRPr="00870078">
          <w:rPr>
            <w:rStyle w:val="Hyperlink"/>
            <w:rFonts w:eastAsiaTheme="majorEastAsia"/>
            <w:sz w:val="32"/>
            <w:szCs w:val="32"/>
            <w:u w:val="none"/>
          </w:rPr>
          <w:t>Krížna</w:t>
        </w:r>
      </w:hyperlink>
      <w:r w:rsidRPr="00870078">
        <w:rPr>
          <w:sz w:val="32"/>
          <w:szCs w:val="32"/>
        </w:rPr>
        <w:t xml:space="preserve">, </w:t>
      </w:r>
      <w:hyperlink r:id="rId34" w:tooltip="Skalná Alpa" w:history="1">
        <w:r w:rsidRPr="00870078">
          <w:rPr>
            <w:rStyle w:val="Hyperlink"/>
            <w:rFonts w:eastAsiaTheme="majorEastAsia"/>
            <w:sz w:val="32"/>
            <w:szCs w:val="32"/>
            <w:u w:val="none"/>
          </w:rPr>
          <w:t>Skalná Alpa</w:t>
        </w:r>
      </w:hyperlink>
      <w:r w:rsidRPr="00870078">
        <w:rPr>
          <w:sz w:val="32"/>
          <w:szCs w:val="32"/>
        </w:rPr>
        <w:t xml:space="preserve">, </w:t>
      </w:r>
      <w:hyperlink r:id="rId35" w:tooltip="Lysec (vrch vo Veľkej Fatre)" w:history="1">
        <w:r w:rsidRPr="00870078">
          <w:rPr>
            <w:rStyle w:val="Hyperlink"/>
            <w:rFonts w:eastAsiaTheme="majorEastAsia"/>
            <w:sz w:val="32"/>
            <w:szCs w:val="32"/>
            <w:u w:val="none"/>
          </w:rPr>
          <w:t>Lysec</w:t>
        </w:r>
      </w:hyperlink>
      <w:r w:rsidRPr="00870078">
        <w:rPr>
          <w:sz w:val="32"/>
          <w:szCs w:val="32"/>
        </w:rPr>
        <w:t xml:space="preserve">, </w:t>
      </w:r>
      <w:hyperlink r:id="rId36" w:tooltip="Ostrá (vrch vo Veľkej Fatre)" w:history="1">
        <w:r w:rsidRPr="00870078">
          <w:rPr>
            <w:rStyle w:val="Hyperlink"/>
            <w:rFonts w:eastAsiaTheme="majorEastAsia"/>
            <w:sz w:val="32"/>
            <w:szCs w:val="32"/>
            <w:u w:val="none"/>
          </w:rPr>
          <w:t>Ostrá</w:t>
        </w:r>
      </w:hyperlink>
      <w:r w:rsidRPr="00870078">
        <w:rPr>
          <w:sz w:val="32"/>
          <w:szCs w:val="32"/>
        </w:rPr>
        <w:t xml:space="preserve">, </w:t>
      </w:r>
      <w:hyperlink r:id="rId37" w:tooltip="Kľak (vrch vo Veľkej Fatre)" w:history="1">
        <w:r w:rsidRPr="00870078">
          <w:rPr>
            <w:rStyle w:val="Hyperlink"/>
            <w:rFonts w:eastAsiaTheme="majorEastAsia"/>
            <w:sz w:val="32"/>
            <w:szCs w:val="32"/>
            <w:u w:val="none"/>
          </w:rPr>
          <w:t>Kľak</w:t>
        </w:r>
      </w:hyperlink>
      <w:r w:rsidRPr="00870078">
        <w:rPr>
          <w:sz w:val="32"/>
          <w:szCs w:val="32"/>
        </w:rPr>
        <w:t xml:space="preserve"> a </w:t>
      </w:r>
      <w:hyperlink r:id="rId38" w:tooltip="Šiprúň" w:history="1">
        <w:r w:rsidRPr="00870078">
          <w:rPr>
            <w:rStyle w:val="Hyperlink"/>
            <w:rFonts w:eastAsiaTheme="majorEastAsia"/>
            <w:sz w:val="32"/>
            <w:szCs w:val="32"/>
            <w:u w:val="none"/>
          </w:rPr>
          <w:t>Šiprúň</w:t>
        </w:r>
      </w:hyperlink>
      <w:r w:rsidRPr="00870078">
        <w:rPr>
          <w:sz w:val="32"/>
          <w:szCs w:val="32"/>
        </w:rPr>
        <w:t>.</w:t>
      </w:r>
    </w:p>
    <w:p w:rsidR="00870078" w:rsidRDefault="00870078" w:rsidP="00870078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>Podcelky Veľkej Fatry sú:</w:t>
      </w:r>
    </w:p>
    <w:p w:rsidR="00870078" w:rsidRDefault="00870078" w:rsidP="00870078">
      <w:pPr>
        <w:pStyle w:val="NormalWeb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>Blatná Fatra</w:t>
      </w:r>
    </w:p>
    <w:p w:rsidR="00870078" w:rsidRDefault="00870078" w:rsidP="00870078">
      <w:pPr>
        <w:pStyle w:val="NormalWeb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>Hôľna fatra</w:t>
      </w:r>
    </w:p>
    <w:p w:rsidR="00870078" w:rsidRDefault="00870078" w:rsidP="00870078">
      <w:pPr>
        <w:pStyle w:val="NormalWeb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>Lysec</w:t>
      </w:r>
    </w:p>
    <w:p w:rsidR="00870078" w:rsidRDefault="00870078" w:rsidP="00870078">
      <w:pPr>
        <w:pStyle w:val="NormalWeb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>Revúcke podolie</w:t>
      </w:r>
    </w:p>
    <w:p w:rsidR="00870078" w:rsidRDefault="00870078" w:rsidP="00870078">
      <w:pPr>
        <w:pStyle w:val="NormalWeb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>Šiprúň</w:t>
      </w:r>
    </w:p>
    <w:p w:rsidR="00870078" w:rsidRDefault="00870078" w:rsidP="00870078">
      <w:pPr>
        <w:pStyle w:val="NormalWeb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>Šípska Fatra</w:t>
      </w:r>
    </w:p>
    <w:p w:rsidR="00870078" w:rsidRPr="00870078" w:rsidRDefault="00870078" w:rsidP="00870078">
      <w:pPr>
        <w:pStyle w:val="NormalWeb"/>
        <w:numPr>
          <w:ilvl w:val="0"/>
          <w:numId w:val="9"/>
        </w:numPr>
        <w:jc w:val="both"/>
        <w:rPr>
          <w:sz w:val="32"/>
          <w:szCs w:val="32"/>
        </w:rPr>
      </w:pPr>
      <w:r>
        <w:rPr>
          <w:sz w:val="32"/>
          <w:szCs w:val="32"/>
        </w:rPr>
        <w:t>Zvolen</w:t>
      </w:r>
    </w:p>
    <w:p w:rsidR="00A9437C" w:rsidRDefault="00A9437C" w:rsidP="00A9437C">
      <w:pPr>
        <w:pStyle w:val="NormalWeb"/>
        <w:jc w:val="center"/>
        <w:rPr>
          <w:sz w:val="32"/>
          <w:szCs w:val="32"/>
          <w:lang w:eastAsia="ja-JP"/>
        </w:rPr>
      </w:pPr>
    </w:p>
    <w:p w:rsidR="001E7B6E" w:rsidRDefault="001E7B6E" w:rsidP="00891C7E">
      <w:pPr>
        <w:pStyle w:val="Heading1"/>
      </w:pPr>
      <w:bookmarkStart w:id="1" w:name="_Toc349832251"/>
      <w:r>
        <w:lastRenderedPageBreak/>
        <w:t>Príchod a odchod do/z oblasti</w:t>
      </w:r>
      <w:bookmarkEnd w:id="1"/>
    </w:p>
    <w:p w:rsidR="001E7B6E" w:rsidRDefault="001E7B6E" w:rsidP="001E7B6E"/>
    <w:p w:rsidR="001E7B6E" w:rsidRPr="00E67D40" w:rsidRDefault="00D11F65" w:rsidP="001E7B6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Trnava</w:t>
      </w:r>
      <w:r w:rsidR="001E7B6E" w:rsidRPr="00E67D40">
        <w:rPr>
          <w:b/>
          <w:sz w:val="32"/>
          <w:szCs w:val="32"/>
          <w:u w:val="single"/>
        </w:rPr>
        <w:t xml:space="preserve"> – </w:t>
      </w:r>
      <w:r w:rsidR="009F4F1B">
        <w:rPr>
          <w:b/>
          <w:sz w:val="32"/>
          <w:szCs w:val="32"/>
          <w:u w:val="single"/>
        </w:rPr>
        <w:t>Blatnica</w:t>
      </w:r>
      <w:r w:rsidR="00656337">
        <w:rPr>
          <w:b/>
          <w:sz w:val="32"/>
          <w:szCs w:val="32"/>
          <w:u w:val="single"/>
        </w:rPr>
        <w:t xml:space="preserve"> </w:t>
      </w:r>
      <w:r w:rsidR="009F4F1B">
        <w:rPr>
          <w:b/>
          <w:sz w:val="32"/>
          <w:szCs w:val="32"/>
          <w:u w:val="single"/>
        </w:rPr>
        <w:t>(vlak, bus)</w:t>
      </w:r>
    </w:p>
    <w:p w:rsidR="005259B7" w:rsidRPr="00D11F65" w:rsidRDefault="00D11F65" w:rsidP="00D11F65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cez Žilinu, Martin</w:t>
      </w:r>
    </w:p>
    <w:p w:rsidR="005259B7" w:rsidRDefault="005259B7" w:rsidP="001E7B6E">
      <w:pPr>
        <w:rPr>
          <w:sz w:val="32"/>
          <w:szCs w:val="32"/>
        </w:rPr>
      </w:pPr>
      <w:r>
        <w:rPr>
          <w:sz w:val="32"/>
          <w:szCs w:val="32"/>
        </w:rPr>
        <w:t xml:space="preserve">Čas </w:t>
      </w:r>
      <w:r w:rsidR="00E06B59">
        <w:rPr>
          <w:sz w:val="32"/>
          <w:szCs w:val="32"/>
        </w:rPr>
        <w:t>presunu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06B59">
        <w:rPr>
          <w:sz w:val="32"/>
          <w:szCs w:val="32"/>
        </w:rPr>
        <w:t xml:space="preserve">min. </w:t>
      </w:r>
      <w:r w:rsidR="006D5C58">
        <w:rPr>
          <w:sz w:val="32"/>
          <w:szCs w:val="32"/>
        </w:rPr>
        <w:t>3</w:t>
      </w:r>
      <w:r w:rsidR="00E67D40">
        <w:rPr>
          <w:sz w:val="32"/>
          <w:szCs w:val="32"/>
        </w:rPr>
        <w:t>:</w:t>
      </w:r>
      <w:r w:rsidR="006D5C58">
        <w:rPr>
          <w:sz w:val="32"/>
          <w:szCs w:val="32"/>
        </w:rPr>
        <w:t>1</w:t>
      </w:r>
      <w:r w:rsidR="00656337">
        <w:rPr>
          <w:sz w:val="32"/>
          <w:szCs w:val="32"/>
        </w:rPr>
        <w:t>5</w:t>
      </w:r>
      <w:r w:rsidR="00E67D40">
        <w:rPr>
          <w:sz w:val="32"/>
          <w:szCs w:val="32"/>
        </w:rPr>
        <w:t xml:space="preserve"> h</w:t>
      </w:r>
    </w:p>
    <w:p w:rsidR="009F4F1B" w:rsidRDefault="009F4F1B" w:rsidP="001E7B6E">
      <w:pPr>
        <w:rPr>
          <w:sz w:val="32"/>
          <w:szCs w:val="32"/>
        </w:rPr>
      </w:pPr>
    </w:p>
    <w:p w:rsidR="00D11F65" w:rsidRPr="00E67D40" w:rsidRDefault="00D11F65" w:rsidP="00D11F65">
      <w:pPr>
        <w:rPr>
          <w:b/>
          <w:sz w:val="32"/>
          <w:szCs w:val="32"/>
          <w:u w:val="single"/>
        </w:rPr>
      </w:pPr>
      <w:r w:rsidRPr="00E67D40">
        <w:rPr>
          <w:b/>
          <w:sz w:val="32"/>
          <w:szCs w:val="32"/>
          <w:u w:val="single"/>
        </w:rPr>
        <w:t xml:space="preserve">Zeleneč – </w:t>
      </w:r>
      <w:r>
        <w:rPr>
          <w:b/>
          <w:sz w:val="32"/>
          <w:szCs w:val="32"/>
          <w:u w:val="single"/>
        </w:rPr>
        <w:t>Blatnica</w:t>
      </w:r>
    </w:p>
    <w:p w:rsidR="00D11F65" w:rsidRDefault="00D11F65" w:rsidP="00D11F65">
      <w:pPr>
        <w:rPr>
          <w:sz w:val="32"/>
          <w:szCs w:val="32"/>
        </w:rPr>
      </w:pPr>
      <w:r>
        <w:rPr>
          <w:sz w:val="32"/>
          <w:szCs w:val="32"/>
        </w:rPr>
        <w:t>Vzdialenosť:</w:t>
      </w:r>
      <w:r>
        <w:rPr>
          <w:sz w:val="32"/>
          <w:szCs w:val="32"/>
        </w:rPr>
        <w:tab/>
        <w:t>175 km (126 km diaľnica)</w:t>
      </w:r>
    </w:p>
    <w:p w:rsidR="00D11F65" w:rsidRDefault="00D11F65" w:rsidP="00D11F65">
      <w:pPr>
        <w:rPr>
          <w:sz w:val="32"/>
          <w:szCs w:val="32"/>
        </w:rPr>
      </w:pPr>
      <w:r>
        <w:rPr>
          <w:sz w:val="32"/>
          <w:szCs w:val="32"/>
        </w:rPr>
        <w:t>Čas jazdy: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2:10 h</w:t>
      </w:r>
    </w:p>
    <w:p w:rsidR="00D11F65" w:rsidRDefault="00D11F65" w:rsidP="001E7B6E">
      <w:pPr>
        <w:rPr>
          <w:sz w:val="32"/>
          <w:szCs w:val="32"/>
        </w:rPr>
      </w:pPr>
    </w:p>
    <w:p w:rsidR="009F4F1B" w:rsidRPr="00E67D40" w:rsidRDefault="00D11F65" w:rsidP="009F4F1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Trnava</w:t>
      </w:r>
      <w:r w:rsidR="009F4F1B" w:rsidRPr="00E67D40">
        <w:rPr>
          <w:b/>
          <w:sz w:val="32"/>
          <w:szCs w:val="32"/>
          <w:u w:val="single"/>
        </w:rPr>
        <w:t xml:space="preserve"> – </w:t>
      </w:r>
      <w:r w:rsidR="009F4F1B">
        <w:rPr>
          <w:b/>
          <w:sz w:val="32"/>
          <w:szCs w:val="32"/>
          <w:u w:val="single"/>
        </w:rPr>
        <w:t>Harmanec (bus)</w:t>
      </w:r>
    </w:p>
    <w:p w:rsidR="009F4F1B" w:rsidRPr="00D11F65" w:rsidRDefault="00D11F65" w:rsidP="00D11F65">
      <w:pPr>
        <w:pStyle w:val="ListParagraph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cez Bansk</w:t>
      </w:r>
      <w:r w:rsidR="00E06B59">
        <w:rPr>
          <w:sz w:val="32"/>
          <w:szCs w:val="32"/>
        </w:rPr>
        <w:t>ú</w:t>
      </w:r>
      <w:r>
        <w:rPr>
          <w:sz w:val="32"/>
          <w:szCs w:val="32"/>
        </w:rPr>
        <w:t xml:space="preserve"> Bystricu</w:t>
      </w:r>
    </w:p>
    <w:p w:rsidR="009F4F1B" w:rsidRDefault="009F4F1B" w:rsidP="009F4F1B">
      <w:pPr>
        <w:rPr>
          <w:sz w:val="32"/>
          <w:szCs w:val="32"/>
        </w:rPr>
      </w:pPr>
      <w:r>
        <w:rPr>
          <w:sz w:val="32"/>
          <w:szCs w:val="32"/>
        </w:rPr>
        <w:t xml:space="preserve">Čas </w:t>
      </w:r>
      <w:r w:rsidR="00E06B59">
        <w:rPr>
          <w:sz w:val="32"/>
          <w:szCs w:val="32"/>
        </w:rPr>
        <w:t>presunu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11F65">
        <w:rPr>
          <w:sz w:val="32"/>
          <w:szCs w:val="32"/>
        </w:rPr>
        <w:t xml:space="preserve">min. </w:t>
      </w:r>
      <w:r>
        <w:rPr>
          <w:sz w:val="32"/>
          <w:szCs w:val="32"/>
        </w:rPr>
        <w:t>3:</w:t>
      </w:r>
      <w:r w:rsidR="00D11F65">
        <w:rPr>
          <w:sz w:val="32"/>
          <w:szCs w:val="32"/>
        </w:rPr>
        <w:t>20</w:t>
      </w:r>
      <w:r>
        <w:rPr>
          <w:sz w:val="32"/>
          <w:szCs w:val="32"/>
        </w:rPr>
        <w:t xml:space="preserve"> h</w:t>
      </w:r>
    </w:p>
    <w:p w:rsidR="009F4F1B" w:rsidRDefault="009F4F1B" w:rsidP="001E7B6E">
      <w:pPr>
        <w:rPr>
          <w:sz w:val="32"/>
          <w:szCs w:val="32"/>
        </w:rPr>
      </w:pPr>
    </w:p>
    <w:p w:rsidR="00BD6D75" w:rsidRDefault="00BD6D75" w:rsidP="001E7B6E">
      <w:pPr>
        <w:rPr>
          <w:sz w:val="32"/>
          <w:szCs w:val="32"/>
        </w:rPr>
      </w:pPr>
    </w:p>
    <w:p w:rsidR="001E7B6E" w:rsidRDefault="001E7B6E" w:rsidP="001E7B6E">
      <w:pPr>
        <w:rPr>
          <w:sz w:val="32"/>
          <w:szCs w:val="32"/>
        </w:rPr>
      </w:pPr>
    </w:p>
    <w:p w:rsidR="000D5697" w:rsidRDefault="000D5697" w:rsidP="00891C7E">
      <w:pPr>
        <w:pStyle w:val="Heading1"/>
      </w:pPr>
      <w:bookmarkStart w:id="2" w:name="_Toc349832252"/>
      <w:r>
        <w:lastRenderedPageBreak/>
        <w:t>Popis expedície</w:t>
      </w:r>
      <w:bookmarkEnd w:id="2"/>
    </w:p>
    <w:p w:rsidR="000D5697" w:rsidRDefault="000D5697" w:rsidP="000D5697">
      <w:pPr>
        <w:rPr>
          <w:lang w:eastAsia="ja-JP"/>
        </w:rPr>
      </w:pPr>
    </w:p>
    <w:p w:rsidR="006D5C58" w:rsidRPr="006D5C58" w:rsidRDefault="006D5C58" w:rsidP="006D5C58">
      <w:pPr>
        <w:jc w:val="both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t xml:space="preserve">Celá expedícia </w:t>
      </w:r>
      <w:r w:rsidR="00D96415">
        <w:rPr>
          <w:sz w:val="32"/>
          <w:szCs w:val="32"/>
          <w:lang w:eastAsia="ja-JP"/>
        </w:rPr>
        <w:t xml:space="preserve">prechodu Veľkej Fatry sa môže skladať z rôznych častí, ktoré sú označené ako etapy. Etapy sa odlišujú napríklad podľa začiatočného bodu expedície (Blatnica, Harmanec), ďalej podľa </w:t>
      </w:r>
      <w:r w:rsidR="00A36043">
        <w:rPr>
          <w:sz w:val="32"/>
          <w:szCs w:val="32"/>
          <w:lang w:eastAsia="ja-JP"/>
        </w:rPr>
        <w:t>možností strávenia noci</w:t>
      </w:r>
      <w:r w:rsidR="00D96415">
        <w:rPr>
          <w:sz w:val="32"/>
          <w:szCs w:val="32"/>
          <w:lang w:eastAsia="ja-JP"/>
        </w:rPr>
        <w:t xml:space="preserve"> (horský hotel Kráľova studňa, chata Borišov, </w:t>
      </w:r>
      <w:r w:rsidR="0039299A">
        <w:rPr>
          <w:sz w:val="32"/>
          <w:szCs w:val="32"/>
          <w:lang w:eastAsia="ja-JP"/>
        </w:rPr>
        <w:t xml:space="preserve">horský hotel na </w:t>
      </w:r>
      <w:r w:rsidR="00D96415">
        <w:rPr>
          <w:sz w:val="32"/>
          <w:szCs w:val="32"/>
          <w:lang w:eastAsia="ja-JP"/>
        </w:rPr>
        <w:t>S</w:t>
      </w:r>
      <w:r w:rsidR="0039299A">
        <w:rPr>
          <w:sz w:val="32"/>
          <w:szCs w:val="32"/>
          <w:lang w:eastAsia="ja-JP"/>
        </w:rPr>
        <w:t>mrekovici</w:t>
      </w:r>
      <w:r w:rsidR="00D96415">
        <w:rPr>
          <w:sz w:val="32"/>
          <w:szCs w:val="32"/>
          <w:lang w:eastAsia="ja-JP"/>
        </w:rPr>
        <w:t>) alebo podľa rázsochy, ktorú prejdeme (Liptovská a Turčianska rázsocha)</w:t>
      </w:r>
      <w:r>
        <w:rPr>
          <w:sz w:val="32"/>
          <w:szCs w:val="32"/>
          <w:lang w:eastAsia="ja-JP"/>
        </w:rPr>
        <w:t xml:space="preserve">. </w:t>
      </w:r>
      <w:r w:rsidR="00D96415">
        <w:rPr>
          <w:sz w:val="32"/>
          <w:szCs w:val="32"/>
          <w:lang w:eastAsia="ja-JP"/>
        </w:rPr>
        <w:t>Jednotlivé etapy môžu byť vyskladané podľa aktuálneho počasia, chuti a kondície členov expedície.</w:t>
      </w:r>
    </w:p>
    <w:p w:rsidR="000D5697" w:rsidRPr="009C5235" w:rsidRDefault="00D96415" w:rsidP="00A36043">
      <w:pPr>
        <w:pStyle w:val="Heading2"/>
        <w:numPr>
          <w:ilvl w:val="0"/>
          <w:numId w:val="10"/>
        </w:numPr>
      </w:pPr>
      <w:bookmarkStart w:id="3" w:name="_Toc349832253"/>
      <w:r>
        <w:t>E</w:t>
      </w:r>
      <w:r w:rsidR="00164284">
        <w:t>tapa</w:t>
      </w:r>
      <w:r w:rsidR="001015CA" w:rsidRPr="009C5235">
        <w:t xml:space="preserve"> </w:t>
      </w:r>
      <w:r w:rsidR="00993919">
        <w:t>–</w:t>
      </w:r>
      <w:r w:rsidR="00E96306">
        <w:t xml:space="preserve"> </w:t>
      </w:r>
      <w:r w:rsidR="009F4F1B">
        <w:t>Blatnica</w:t>
      </w:r>
      <w:r w:rsidR="006D5C58">
        <w:t xml:space="preserve"> </w:t>
      </w:r>
      <w:r w:rsidR="0091578F">
        <w:t xml:space="preserve">– </w:t>
      </w:r>
      <w:r w:rsidR="009F4F1B">
        <w:t>horský hotel Kráľova studňa</w:t>
      </w:r>
      <w:bookmarkEnd w:id="3"/>
    </w:p>
    <w:p w:rsidR="001015CA" w:rsidRPr="007D0630" w:rsidRDefault="001015CA" w:rsidP="001015CA">
      <w:pPr>
        <w:pStyle w:val="ListParagraph"/>
        <w:ind w:left="-709"/>
        <w:rPr>
          <w:lang w:eastAsia="ja-JP"/>
        </w:rPr>
      </w:pPr>
    </w:p>
    <w:p w:rsidR="00A36043" w:rsidRDefault="00A36043" w:rsidP="00A36043">
      <w:pPr>
        <w:jc w:val="both"/>
        <w:rPr>
          <w:rFonts w:eastAsia="Times New Roman"/>
          <w:color w:val="000000"/>
          <w:sz w:val="32"/>
          <w:szCs w:val="32"/>
          <w:lang w:eastAsia="sk-SK"/>
        </w:rPr>
      </w:pPr>
      <w:bookmarkStart w:id="4" w:name="_MON_1416308869"/>
      <w:bookmarkStart w:id="5" w:name="_MON_1416244225"/>
      <w:bookmarkStart w:id="6" w:name="_MON_1416396073"/>
      <w:bookmarkStart w:id="7" w:name="_MON_1416300933"/>
      <w:bookmarkStart w:id="8" w:name="_MON_1417003826"/>
      <w:bookmarkStart w:id="9" w:name="_MON_1416301897"/>
      <w:bookmarkStart w:id="10" w:name="_MON_1416304267"/>
      <w:bookmarkStart w:id="11" w:name="_MON_1417351188"/>
      <w:bookmarkStart w:id="12" w:name="_MON_1417351480"/>
      <w:bookmarkStart w:id="13" w:name="_MON_1417351910"/>
      <w:bookmarkStart w:id="14" w:name="_MON_1416304396"/>
      <w:bookmarkStart w:id="15" w:name="_MON_1416306762"/>
      <w:bookmarkStart w:id="16" w:name="_MON_1417437650"/>
      <w:bookmarkStart w:id="17" w:name="_MON_1417443524"/>
      <w:bookmarkStart w:id="18" w:name="_MON_1417443609"/>
      <w:bookmarkStart w:id="19" w:name="_MON_1417443652"/>
      <w:bookmarkStart w:id="20" w:name="_MON_141744390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eastAsia="Times New Roman"/>
          <w:color w:val="000000"/>
          <w:sz w:val="32"/>
          <w:szCs w:val="32"/>
          <w:lang w:eastAsia="sk-SK"/>
        </w:rPr>
        <w:t>Táto etapa obsahuje kopec zaujímavých miest, ktorých návšteva bude niečo stáť. Je to hlavne dlhá trasa (25 km) s veľmi slušným prevýšením (stúpanie  viac ako 2000 m).</w:t>
      </w:r>
      <w:r w:rsidR="00C52185">
        <w:rPr>
          <w:rFonts w:eastAsia="Times New Roman"/>
          <w:color w:val="000000"/>
          <w:sz w:val="32"/>
          <w:szCs w:val="32"/>
          <w:lang w:eastAsia="sk-SK"/>
        </w:rPr>
        <w:t xml:space="preserve"> Ako prvé miesto je zrúcanina Blatnického hradu na začiatku Gaderskej doliny. Nasleduje náročný výstup na vrch Tlstá (1373 m n.m.). Po ďalšom zostupe a opätovnom výstupe na vrchol Ostrá (1247 m n.m.) bude</w:t>
      </w:r>
      <w:r w:rsidR="006D743C">
        <w:rPr>
          <w:rFonts w:eastAsia="Times New Roman"/>
          <w:color w:val="000000"/>
          <w:sz w:val="32"/>
          <w:szCs w:val="32"/>
          <w:lang w:eastAsia="sk-SK"/>
        </w:rPr>
        <w:t>me</w:t>
      </w:r>
      <w:r w:rsidR="00C52185">
        <w:rPr>
          <w:rFonts w:eastAsia="Times New Roman"/>
          <w:color w:val="000000"/>
          <w:sz w:val="32"/>
          <w:szCs w:val="32"/>
          <w:lang w:eastAsia="sk-SK"/>
        </w:rPr>
        <w:t xml:space="preserve"> mať za sebou prv</w:t>
      </w:r>
      <w:r w:rsidR="006D743C">
        <w:rPr>
          <w:rFonts w:eastAsia="Times New Roman"/>
          <w:color w:val="000000"/>
          <w:sz w:val="32"/>
          <w:szCs w:val="32"/>
          <w:lang w:eastAsia="sk-SK"/>
        </w:rPr>
        <w:t>é</w:t>
      </w:r>
      <w:r w:rsidR="00C52185">
        <w:rPr>
          <w:rFonts w:eastAsia="Times New Roman"/>
          <w:color w:val="000000"/>
          <w:sz w:val="32"/>
          <w:szCs w:val="32"/>
          <w:lang w:eastAsia="sk-SK"/>
        </w:rPr>
        <w:t xml:space="preserve"> dva vrcholy Veľkej Fatry s nádhernými výhľadmi hlavne na hôlnu časť Veľkej Fatry, ktor</w:t>
      </w:r>
      <w:r w:rsidR="006D743C">
        <w:rPr>
          <w:rFonts w:eastAsia="Times New Roman"/>
          <w:color w:val="000000"/>
          <w:sz w:val="32"/>
          <w:szCs w:val="32"/>
          <w:lang w:eastAsia="sk-SK"/>
        </w:rPr>
        <w:t>ou</w:t>
      </w:r>
      <w:r w:rsidR="00C52185">
        <w:rPr>
          <w:rFonts w:eastAsia="Times New Roman"/>
          <w:color w:val="000000"/>
          <w:sz w:val="32"/>
          <w:szCs w:val="32"/>
          <w:lang w:eastAsia="sk-SK"/>
        </w:rPr>
        <w:t xml:space="preserve"> budeme prechádzať v nasledujúcich dňoch. Z Ostrej zostúpime na koniec Blatnickej doliny a budeme pokračovať Rakytovskou dolinou, ktorou vystúpime na ďalší vrchol Smrekov pred dosiahnutím konečného bodu etapy – horského hotela Kráľova studňa. </w:t>
      </w:r>
    </w:p>
    <w:p w:rsidR="009D0642" w:rsidRDefault="009D0642" w:rsidP="00A36043">
      <w:pPr>
        <w:jc w:val="both"/>
        <w:rPr>
          <w:sz w:val="32"/>
          <w:szCs w:val="32"/>
          <w:lang w:eastAsia="en-US"/>
        </w:rPr>
      </w:pPr>
      <w:r>
        <w:rPr>
          <w:rFonts w:eastAsia="Times New Roman"/>
          <w:color w:val="000000"/>
          <w:sz w:val="32"/>
          <w:szCs w:val="32"/>
          <w:lang w:eastAsia="sk-SK"/>
        </w:rPr>
        <w:t>Alternatívou môže byť priamy pochod z Blatnice cez Blatnickú dolinu na Kráľovu studňu. Táto skratka je dlhá 14 km s časom pochodu 5 hodín. Takisto prevýšenie je významne nižšie – stúpanie 1035 m a klesanie 275 m.</w:t>
      </w:r>
    </w:p>
    <w:p w:rsidR="00FD51B7" w:rsidRPr="007D0630" w:rsidRDefault="00FD51B7" w:rsidP="00891C7E">
      <w:pPr>
        <w:jc w:val="both"/>
        <w:rPr>
          <w:lang w:eastAsia="en-US"/>
        </w:rPr>
      </w:pPr>
    </w:p>
    <w:p w:rsidR="00C76CC2" w:rsidRDefault="00C76CC2" w:rsidP="00891C7E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Dlžka etapy:</w:t>
      </w:r>
      <w:r w:rsidR="00C52185"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 w:rsidR="00C52185">
        <w:rPr>
          <w:sz w:val="32"/>
          <w:szCs w:val="32"/>
          <w:lang w:eastAsia="en-US"/>
        </w:rPr>
        <w:t>25</w:t>
      </w:r>
      <w:r>
        <w:rPr>
          <w:sz w:val="32"/>
          <w:szCs w:val="32"/>
          <w:lang w:eastAsia="en-US"/>
        </w:rPr>
        <w:t>,</w:t>
      </w:r>
      <w:r w:rsidR="00C52185">
        <w:rPr>
          <w:sz w:val="32"/>
          <w:szCs w:val="32"/>
          <w:lang w:eastAsia="en-US"/>
        </w:rPr>
        <w:t>1</w:t>
      </w:r>
      <w:r>
        <w:rPr>
          <w:sz w:val="32"/>
          <w:szCs w:val="32"/>
          <w:lang w:eastAsia="en-US"/>
        </w:rPr>
        <w:t xml:space="preserve"> km</w:t>
      </w:r>
    </w:p>
    <w:p w:rsidR="00C76CC2" w:rsidRDefault="00C76CC2" w:rsidP="00891C7E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Čas pochodu: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 w:rsidR="00C52185">
        <w:rPr>
          <w:sz w:val="32"/>
          <w:szCs w:val="32"/>
          <w:lang w:eastAsia="en-US"/>
        </w:rPr>
        <w:t>10</w:t>
      </w:r>
      <w:r>
        <w:rPr>
          <w:sz w:val="32"/>
          <w:szCs w:val="32"/>
          <w:lang w:eastAsia="en-US"/>
        </w:rPr>
        <w:t>:</w:t>
      </w:r>
      <w:r w:rsidR="00C52185">
        <w:rPr>
          <w:sz w:val="32"/>
          <w:szCs w:val="32"/>
          <w:lang w:eastAsia="en-US"/>
        </w:rPr>
        <w:t>35</w:t>
      </w:r>
      <w:r>
        <w:rPr>
          <w:sz w:val="32"/>
          <w:szCs w:val="32"/>
          <w:lang w:eastAsia="en-US"/>
        </w:rPr>
        <w:t xml:space="preserve"> hod</w:t>
      </w:r>
    </w:p>
    <w:p w:rsidR="00C76CC2" w:rsidRDefault="00C76CC2" w:rsidP="00891C7E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Stúpanie: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 w:rsidR="00C52185">
        <w:rPr>
          <w:sz w:val="32"/>
          <w:szCs w:val="32"/>
          <w:lang w:eastAsia="en-US"/>
        </w:rPr>
        <w:t>2151</w:t>
      </w:r>
      <w:r>
        <w:rPr>
          <w:sz w:val="32"/>
          <w:szCs w:val="32"/>
          <w:lang w:eastAsia="en-US"/>
        </w:rPr>
        <w:t xml:space="preserve"> m</w:t>
      </w:r>
    </w:p>
    <w:p w:rsidR="00C76CC2" w:rsidRDefault="00C76CC2" w:rsidP="00891C7E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 w:rsidR="00C52185">
        <w:rPr>
          <w:sz w:val="32"/>
          <w:szCs w:val="32"/>
          <w:lang w:eastAsia="en-US"/>
        </w:rPr>
        <w:t>1391</w:t>
      </w:r>
      <w:r>
        <w:rPr>
          <w:sz w:val="32"/>
          <w:szCs w:val="32"/>
          <w:lang w:eastAsia="en-US"/>
        </w:rPr>
        <w:t xml:space="preserve"> m</w:t>
      </w:r>
    </w:p>
    <w:p w:rsidR="002636F5" w:rsidRPr="007D0630" w:rsidRDefault="002636F5" w:rsidP="00891C7E">
      <w:pPr>
        <w:jc w:val="both"/>
        <w:rPr>
          <w:lang w:eastAsia="en-US"/>
        </w:rPr>
      </w:pPr>
    </w:p>
    <w:p w:rsidR="00D96415" w:rsidRDefault="00D96415" w:rsidP="00A36043">
      <w:pPr>
        <w:pStyle w:val="Heading2"/>
        <w:numPr>
          <w:ilvl w:val="0"/>
          <w:numId w:val="10"/>
        </w:numPr>
      </w:pPr>
      <w:bookmarkStart w:id="21" w:name="_MON_1417354043"/>
      <w:bookmarkStart w:id="22" w:name="_MON_1417443994"/>
      <w:bookmarkStart w:id="23" w:name="_MON_1417444154"/>
      <w:bookmarkStart w:id="24" w:name="_MON_1417444203"/>
      <w:bookmarkStart w:id="25" w:name="_Toc349832254"/>
      <w:bookmarkEnd w:id="21"/>
      <w:bookmarkEnd w:id="22"/>
      <w:bookmarkEnd w:id="23"/>
      <w:bookmarkEnd w:id="24"/>
      <w:r>
        <w:t>Etapa</w:t>
      </w:r>
      <w:r w:rsidRPr="009C5235">
        <w:t xml:space="preserve"> </w:t>
      </w:r>
      <w:r>
        <w:t>– Harmanec – horský hotel Kráľova studňa</w:t>
      </w:r>
      <w:bookmarkEnd w:id="25"/>
    </w:p>
    <w:p w:rsidR="005B730A" w:rsidRDefault="005B730A" w:rsidP="005B730A"/>
    <w:p w:rsidR="006D743C" w:rsidRDefault="006D743C" w:rsidP="006D743C">
      <w:pPr>
        <w:jc w:val="both"/>
        <w:rPr>
          <w:sz w:val="32"/>
          <w:szCs w:val="32"/>
          <w:lang w:eastAsia="en-US"/>
        </w:rPr>
      </w:pPr>
      <w:r>
        <w:rPr>
          <w:rFonts w:eastAsia="Times New Roman"/>
          <w:color w:val="000000"/>
          <w:sz w:val="32"/>
          <w:szCs w:val="32"/>
          <w:lang w:eastAsia="sk-SK"/>
        </w:rPr>
        <w:t>Táto etapa je celkom krátka a môže byť vhodná na prvý deň po presune do Banskej Bystrice a následne do Harmanca. Keďže samotný výstup nie je náročný a dá sa zvládnuť za menej ako 4 hodiny, môžeme zvyšný čas využiť na návštevu Harmaneckej jaskyne. Takisto po prejdení Harmaneckej tisiny môžeme nakúknuť do jaskýň Horná a Dolná Túfna.</w:t>
      </w:r>
    </w:p>
    <w:p w:rsidR="006D743C" w:rsidRPr="007D0630" w:rsidRDefault="006D743C" w:rsidP="006D743C">
      <w:pPr>
        <w:jc w:val="both"/>
        <w:rPr>
          <w:lang w:eastAsia="en-US"/>
        </w:rPr>
      </w:pPr>
    </w:p>
    <w:p w:rsidR="006D743C" w:rsidRDefault="006D743C" w:rsidP="006D743C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Dlžka etapy: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 w:rsidR="00631944">
        <w:rPr>
          <w:sz w:val="32"/>
          <w:szCs w:val="32"/>
          <w:lang w:eastAsia="en-US"/>
        </w:rPr>
        <w:t>10</w:t>
      </w:r>
      <w:r>
        <w:rPr>
          <w:sz w:val="32"/>
          <w:szCs w:val="32"/>
          <w:lang w:eastAsia="en-US"/>
        </w:rPr>
        <w:t>,</w:t>
      </w:r>
      <w:r w:rsidR="00631944">
        <w:rPr>
          <w:sz w:val="32"/>
          <w:szCs w:val="32"/>
          <w:lang w:eastAsia="en-US"/>
        </w:rPr>
        <w:t>2</w:t>
      </w:r>
      <w:r>
        <w:rPr>
          <w:sz w:val="32"/>
          <w:szCs w:val="32"/>
          <w:lang w:eastAsia="en-US"/>
        </w:rPr>
        <w:t xml:space="preserve"> km</w:t>
      </w:r>
    </w:p>
    <w:p w:rsidR="006D743C" w:rsidRDefault="006D743C" w:rsidP="006D743C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Čas pochodu: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 w:rsidR="00631944">
        <w:rPr>
          <w:sz w:val="32"/>
          <w:szCs w:val="32"/>
          <w:lang w:eastAsia="en-US"/>
        </w:rPr>
        <w:t>3</w:t>
      </w:r>
      <w:r>
        <w:rPr>
          <w:sz w:val="32"/>
          <w:szCs w:val="32"/>
          <w:lang w:eastAsia="en-US"/>
        </w:rPr>
        <w:t>:</w:t>
      </w:r>
      <w:r w:rsidR="00631944">
        <w:rPr>
          <w:sz w:val="32"/>
          <w:szCs w:val="32"/>
          <w:lang w:eastAsia="en-US"/>
        </w:rPr>
        <w:t>2</w:t>
      </w:r>
      <w:r>
        <w:rPr>
          <w:sz w:val="32"/>
          <w:szCs w:val="32"/>
          <w:lang w:eastAsia="en-US"/>
        </w:rPr>
        <w:t>5 hod</w:t>
      </w:r>
    </w:p>
    <w:p w:rsidR="006D743C" w:rsidRDefault="006D743C" w:rsidP="006D743C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lastRenderedPageBreak/>
        <w:t>Stúpanie: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 w:rsidR="00631944">
        <w:rPr>
          <w:sz w:val="32"/>
          <w:szCs w:val="32"/>
          <w:lang w:eastAsia="en-US"/>
        </w:rPr>
        <w:t>815</w:t>
      </w:r>
      <w:r>
        <w:rPr>
          <w:sz w:val="32"/>
          <w:szCs w:val="32"/>
          <w:lang w:eastAsia="en-US"/>
        </w:rPr>
        <w:t xml:space="preserve"> m</w:t>
      </w:r>
    </w:p>
    <w:p w:rsidR="006D743C" w:rsidRDefault="006D743C" w:rsidP="006D743C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 w:rsidR="00631944">
        <w:rPr>
          <w:sz w:val="32"/>
          <w:szCs w:val="32"/>
          <w:lang w:eastAsia="en-US"/>
        </w:rPr>
        <w:t>140</w:t>
      </w:r>
      <w:r>
        <w:rPr>
          <w:sz w:val="32"/>
          <w:szCs w:val="32"/>
          <w:lang w:eastAsia="en-US"/>
        </w:rPr>
        <w:t xml:space="preserve"> m</w:t>
      </w:r>
    </w:p>
    <w:p w:rsidR="007D0630" w:rsidRPr="007D0630" w:rsidRDefault="007D0630" w:rsidP="006D743C">
      <w:pPr>
        <w:jc w:val="both"/>
        <w:rPr>
          <w:lang w:eastAsia="en-US"/>
        </w:rPr>
      </w:pPr>
    </w:p>
    <w:p w:rsidR="00C9290A" w:rsidRDefault="00C9290A" w:rsidP="00C9290A">
      <w:pPr>
        <w:pStyle w:val="Heading2"/>
        <w:numPr>
          <w:ilvl w:val="0"/>
          <w:numId w:val="10"/>
        </w:numPr>
      </w:pPr>
      <w:bookmarkStart w:id="26" w:name="_Toc349832255"/>
      <w:r>
        <w:t>Etapa</w:t>
      </w:r>
      <w:r w:rsidRPr="009C5235">
        <w:t xml:space="preserve"> </w:t>
      </w:r>
      <w:r>
        <w:t>– Harmanec – chata Borišov</w:t>
      </w:r>
      <w:bookmarkEnd w:id="26"/>
    </w:p>
    <w:p w:rsidR="00C9290A" w:rsidRPr="00C9290A" w:rsidRDefault="00C9290A" w:rsidP="00C9290A">
      <w:pPr>
        <w:jc w:val="both"/>
        <w:rPr>
          <w:rFonts w:eastAsia="Times New Roman"/>
          <w:color w:val="000000"/>
          <w:lang w:eastAsia="sk-SK"/>
        </w:rPr>
      </w:pPr>
    </w:p>
    <w:p w:rsidR="00C9290A" w:rsidRPr="00C9290A" w:rsidRDefault="00C9290A" w:rsidP="00C9290A">
      <w:pPr>
        <w:jc w:val="both"/>
        <w:rPr>
          <w:sz w:val="32"/>
          <w:szCs w:val="32"/>
          <w:lang w:eastAsia="en-US"/>
        </w:rPr>
      </w:pPr>
      <w:r w:rsidRPr="00C9290A">
        <w:rPr>
          <w:rFonts w:eastAsia="Times New Roman"/>
          <w:color w:val="000000"/>
          <w:sz w:val="32"/>
          <w:szCs w:val="32"/>
          <w:lang w:eastAsia="sk-SK"/>
        </w:rPr>
        <w:t xml:space="preserve">Táto etapa je </w:t>
      </w:r>
      <w:r>
        <w:rPr>
          <w:rFonts w:eastAsia="Times New Roman"/>
          <w:color w:val="000000"/>
          <w:sz w:val="32"/>
          <w:szCs w:val="32"/>
          <w:lang w:eastAsia="sk-SK"/>
        </w:rPr>
        <w:t>upravená prechádzajúca etapa, pričom je predĺžená až na chatu Borišov. časovo sa to dá v pohode stihnúť, dokonca aj s na</w:t>
      </w:r>
      <w:r w:rsidRPr="00C9290A">
        <w:rPr>
          <w:rFonts w:eastAsia="Times New Roman"/>
          <w:color w:val="000000"/>
          <w:sz w:val="32"/>
          <w:szCs w:val="32"/>
          <w:lang w:eastAsia="sk-SK"/>
        </w:rPr>
        <w:t>kúknu</w:t>
      </w:r>
      <w:r>
        <w:rPr>
          <w:rFonts w:eastAsia="Times New Roman"/>
          <w:color w:val="000000"/>
          <w:sz w:val="32"/>
          <w:szCs w:val="32"/>
          <w:lang w:eastAsia="sk-SK"/>
        </w:rPr>
        <w:t>tím</w:t>
      </w:r>
      <w:r w:rsidRPr="00C9290A">
        <w:rPr>
          <w:rFonts w:eastAsia="Times New Roman"/>
          <w:color w:val="000000"/>
          <w:sz w:val="32"/>
          <w:szCs w:val="32"/>
          <w:lang w:eastAsia="sk-SK"/>
        </w:rPr>
        <w:t xml:space="preserve"> do jaskýň Horná a Dolná Túfna.</w:t>
      </w:r>
      <w:r>
        <w:rPr>
          <w:rFonts w:eastAsia="Times New Roman"/>
          <w:color w:val="000000"/>
          <w:sz w:val="32"/>
          <w:szCs w:val="32"/>
          <w:lang w:eastAsia="sk-SK"/>
        </w:rPr>
        <w:t xml:space="preserve"> Harm</w:t>
      </w:r>
      <w:r w:rsidR="001C15ED">
        <w:rPr>
          <w:rFonts w:eastAsia="Times New Roman"/>
          <w:color w:val="000000"/>
          <w:sz w:val="32"/>
          <w:szCs w:val="32"/>
          <w:lang w:eastAsia="sk-SK"/>
        </w:rPr>
        <w:t>a</w:t>
      </w:r>
      <w:r>
        <w:rPr>
          <w:rFonts w:eastAsia="Times New Roman"/>
          <w:color w:val="000000"/>
          <w:sz w:val="32"/>
          <w:szCs w:val="32"/>
          <w:lang w:eastAsia="sk-SK"/>
        </w:rPr>
        <w:t>n</w:t>
      </w:r>
      <w:r w:rsidR="001C15ED">
        <w:rPr>
          <w:rFonts w:eastAsia="Times New Roman"/>
          <w:color w:val="000000"/>
          <w:sz w:val="32"/>
          <w:szCs w:val="32"/>
          <w:lang w:eastAsia="sk-SK"/>
        </w:rPr>
        <w:t>e</w:t>
      </w:r>
      <w:r>
        <w:rPr>
          <w:rFonts w:eastAsia="Times New Roman"/>
          <w:color w:val="000000"/>
          <w:sz w:val="32"/>
          <w:szCs w:val="32"/>
          <w:lang w:eastAsia="sk-SK"/>
        </w:rPr>
        <w:t>ckú jaskyňu by som v tejto etape vynechal. Táto etapa prechádza najkrajšími hôľnými vrcholmi Veľkej Fatry – Krížna, Ostredok, Ploská.</w:t>
      </w:r>
    </w:p>
    <w:p w:rsidR="00C9290A" w:rsidRPr="007D0630" w:rsidRDefault="00C9290A" w:rsidP="00C9290A">
      <w:pPr>
        <w:pStyle w:val="ListParagraph"/>
        <w:jc w:val="both"/>
        <w:rPr>
          <w:lang w:eastAsia="en-US"/>
        </w:rPr>
      </w:pPr>
    </w:p>
    <w:p w:rsidR="00C9290A" w:rsidRPr="00C9290A" w:rsidRDefault="00C9290A" w:rsidP="00C9290A">
      <w:pPr>
        <w:jc w:val="both"/>
        <w:rPr>
          <w:sz w:val="32"/>
          <w:szCs w:val="32"/>
          <w:lang w:eastAsia="en-US"/>
        </w:rPr>
      </w:pPr>
      <w:r w:rsidRPr="00C9290A">
        <w:rPr>
          <w:sz w:val="32"/>
          <w:szCs w:val="32"/>
          <w:lang w:eastAsia="en-US"/>
        </w:rPr>
        <w:t>Dlžka etapy:</w:t>
      </w:r>
      <w:r w:rsidRPr="00C9290A">
        <w:rPr>
          <w:sz w:val="32"/>
          <w:szCs w:val="32"/>
          <w:lang w:eastAsia="en-US"/>
        </w:rPr>
        <w:tab/>
      </w:r>
      <w:r w:rsidRPr="00C9290A">
        <w:rPr>
          <w:sz w:val="32"/>
          <w:szCs w:val="32"/>
          <w:lang w:eastAsia="en-US"/>
        </w:rPr>
        <w:tab/>
      </w:r>
      <w:r w:rsidR="001C15ED">
        <w:rPr>
          <w:sz w:val="32"/>
          <w:szCs w:val="32"/>
          <w:lang w:eastAsia="en-US"/>
        </w:rPr>
        <w:t>24</w:t>
      </w:r>
      <w:r w:rsidRPr="00C9290A">
        <w:rPr>
          <w:sz w:val="32"/>
          <w:szCs w:val="32"/>
          <w:lang w:eastAsia="en-US"/>
        </w:rPr>
        <w:t>,</w:t>
      </w:r>
      <w:r w:rsidR="001C15ED">
        <w:rPr>
          <w:sz w:val="32"/>
          <w:szCs w:val="32"/>
          <w:lang w:eastAsia="en-US"/>
        </w:rPr>
        <w:t>5</w:t>
      </w:r>
      <w:r w:rsidRPr="00C9290A">
        <w:rPr>
          <w:sz w:val="32"/>
          <w:szCs w:val="32"/>
          <w:lang w:eastAsia="en-US"/>
        </w:rPr>
        <w:t xml:space="preserve"> km</w:t>
      </w:r>
    </w:p>
    <w:p w:rsidR="00C9290A" w:rsidRPr="00C9290A" w:rsidRDefault="00C9290A" w:rsidP="00C9290A">
      <w:pPr>
        <w:jc w:val="both"/>
        <w:rPr>
          <w:sz w:val="32"/>
          <w:szCs w:val="32"/>
          <w:lang w:eastAsia="en-US"/>
        </w:rPr>
      </w:pPr>
      <w:r w:rsidRPr="00C9290A">
        <w:rPr>
          <w:sz w:val="32"/>
          <w:szCs w:val="32"/>
          <w:lang w:eastAsia="en-US"/>
        </w:rPr>
        <w:t>Čas pochodu:</w:t>
      </w:r>
      <w:r w:rsidRPr="00C9290A">
        <w:rPr>
          <w:sz w:val="32"/>
          <w:szCs w:val="32"/>
          <w:lang w:eastAsia="en-US"/>
        </w:rPr>
        <w:tab/>
      </w:r>
      <w:r w:rsidRPr="00C9290A">
        <w:rPr>
          <w:sz w:val="32"/>
          <w:szCs w:val="32"/>
          <w:lang w:eastAsia="en-US"/>
        </w:rPr>
        <w:tab/>
      </w:r>
      <w:r w:rsidR="001C15ED">
        <w:rPr>
          <w:sz w:val="32"/>
          <w:szCs w:val="32"/>
          <w:lang w:eastAsia="en-US"/>
        </w:rPr>
        <w:t>7</w:t>
      </w:r>
      <w:r w:rsidRPr="00C9290A">
        <w:rPr>
          <w:sz w:val="32"/>
          <w:szCs w:val="32"/>
          <w:lang w:eastAsia="en-US"/>
        </w:rPr>
        <w:t>:</w:t>
      </w:r>
      <w:r w:rsidR="001C15ED">
        <w:rPr>
          <w:sz w:val="32"/>
          <w:szCs w:val="32"/>
          <w:lang w:eastAsia="en-US"/>
        </w:rPr>
        <w:t>5</w:t>
      </w:r>
      <w:r w:rsidRPr="00C9290A">
        <w:rPr>
          <w:sz w:val="32"/>
          <w:szCs w:val="32"/>
          <w:lang w:eastAsia="en-US"/>
        </w:rPr>
        <w:t>5 hod</w:t>
      </w:r>
    </w:p>
    <w:p w:rsidR="00C9290A" w:rsidRPr="00C9290A" w:rsidRDefault="00C9290A" w:rsidP="00C9290A">
      <w:pPr>
        <w:jc w:val="both"/>
        <w:rPr>
          <w:sz w:val="32"/>
          <w:szCs w:val="32"/>
          <w:lang w:eastAsia="en-US"/>
        </w:rPr>
      </w:pPr>
      <w:r w:rsidRPr="00C9290A">
        <w:rPr>
          <w:sz w:val="32"/>
          <w:szCs w:val="32"/>
          <w:lang w:eastAsia="en-US"/>
        </w:rPr>
        <w:t>Stúpanie:</w:t>
      </w:r>
      <w:r w:rsidRPr="00C9290A">
        <w:rPr>
          <w:sz w:val="32"/>
          <w:szCs w:val="32"/>
          <w:lang w:eastAsia="en-US"/>
        </w:rPr>
        <w:tab/>
      </w:r>
      <w:r w:rsidRPr="00C9290A">
        <w:rPr>
          <w:sz w:val="32"/>
          <w:szCs w:val="32"/>
          <w:lang w:eastAsia="en-US"/>
        </w:rPr>
        <w:tab/>
      </w:r>
      <w:r w:rsidRPr="00C9290A">
        <w:rPr>
          <w:sz w:val="32"/>
          <w:szCs w:val="32"/>
          <w:lang w:eastAsia="en-US"/>
        </w:rPr>
        <w:tab/>
      </w:r>
      <w:r w:rsidR="001C15ED">
        <w:rPr>
          <w:sz w:val="32"/>
          <w:szCs w:val="32"/>
          <w:lang w:eastAsia="en-US"/>
        </w:rPr>
        <w:t>1507</w:t>
      </w:r>
      <w:r w:rsidRPr="00C9290A">
        <w:rPr>
          <w:sz w:val="32"/>
          <w:szCs w:val="32"/>
          <w:lang w:eastAsia="en-US"/>
        </w:rPr>
        <w:t xml:space="preserve"> m</w:t>
      </w:r>
    </w:p>
    <w:p w:rsidR="00C9290A" w:rsidRPr="00C9290A" w:rsidRDefault="001C15ED" w:rsidP="00C9290A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837</w:t>
      </w:r>
      <w:r w:rsidR="00C9290A" w:rsidRPr="00C9290A">
        <w:rPr>
          <w:sz w:val="32"/>
          <w:szCs w:val="32"/>
          <w:lang w:eastAsia="en-US"/>
        </w:rPr>
        <w:t xml:space="preserve"> m</w:t>
      </w:r>
    </w:p>
    <w:p w:rsidR="00C9290A" w:rsidRPr="00C9290A" w:rsidRDefault="00C9290A" w:rsidP="00C9290A"/>
    <w:p w:rsidR="00D96415" w:rsidRDefault="00D96415" w:rsidP="00C9290A">
      <w:pPr>
        <w:pStyle w:val="Heading2"/>
        <w:numPr>
          <w:ilvl w:val="0"/>
          <w:numId w:val="10"/>
        </w:numPr>
      </w:pPr>
      <w:bookmarkStart w:id="27" w:name="_Toc349832256"/>
      <w:r>
        <w:t>E</w:t>
      </w:r>
      <w:r w:rsidR="0089443B">
        <w:t>tapa</w:t>
      </w:r>
      <w:r w:rsidR="0047416F" w:rsidRPr="009C5235">
        <w:t xml:space="preserve"> </w:t>
      </w:r>
      <w:r w:rsidR="0047416F">
        <w:t xml:space="preserve">– </w:t>
      </w:r>
      <w:r w:rsidR="009F4F1B">
        <w:t>horský hotel Kráľova studňa – chata Borišov</w:t>
      </w:r>
      <w:bookmarkEnd w:id="27"/>
    </w:p>
    <w:p w:rsidR="00D207F1" w:rsidRPr="00D207F1" w:rsidRDefault="00D207F1" w:rsidP="00D207F1"/>
    <w:p w:rsidR="00D207F1" w:rsidRPr="00D207F1" w:rsidRDefault="00D207F1" w:rsidP="00D207F1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rFonts w:eastAsia="Times New Roman"/>
          <w:color w:val="000000"/>
          <w:sz w:val="32"/>
          <w:szCs w:val="32"/>
          <w:lang w:eastAsia="sk-SK"/>
        </w:rPr>
        <w:t xml:space="preserve">Táto etapa je </w:t>
      </w:r>
      <w:r>
        <w:rPr>
          <w:rFonts w:eastAsia="Times New Roman"/>
          <w:color w:val="000000"/>
          <w:sz w:val="32"/>
          <w:szCs w:val="32"/>
          <w:lang w:eastAsia="sk-SK"/>
        </w:rPr>
        <w:t xml:space="preserve">skrátená verzia </w:t>
      </w:r>
      <w:r w:rsidRPr="00D207F1">
        <w:rPr>
          <w:rFonts w:eastAsia="Times New Roman"/>
          <w:color w:val="000000"/>
          <w:sz w:val="32"/>
          <w:szCs w:val="32"/>
          <w:lang w:eastAsia="sk-SK"/>
        </w:rPr>
        <w:t>prechádzajúc</w:t>
      </w:r>
      <w:r>
        <w:rPr>
          <w:rFonts w:eastAsia="Times New Roman"/>
          <w:color w:val="000000"/>
          <w:sz w:val="32"/>
          <w:szCs w:val="32"/>
          <w:lang w:eastAsia="sk-SK"/>
        </w:rPr>
        <w:t>ej</w:t>
      </w:r>
      <w:r w:rsidRPr="00D207F1">
        <w:rPr>
          <w:rFonts w:eastAsia="Times New Roman"/>
          <w:color w:val="000000"/>
          <w:sz w:val="32"/>
          <w:szCs w:val="32"/>
          <w:lang w:eastAsia="sk-SK"/>
        </w:rPr>
        <w:t xml:space="preserve"> etap</w:t>
      </w:r>
      <w:r>
        <w:rPr>
          <w:rFonts w:eastAsia="Times New Roman"/>
          <w:color w:val="000000"/>
          <w:sz w:val="32"/>
          <w:szCs w:val="32"/>
          <w:lang w:eastAsia="sk-SK"/>
        </w:rPr>
        <w:t>y.</w:t>
      </w:r>
      <w:r w:rsidRPr="00D207F1">
        <w:rPr>
          <w:rFonts w:eastAsia="Times New Roman"/>
          <w:color w:val="000000"/>
          <w:sz w:val="32"/>
          <w:szCs w:val="32"/>
          <w:lang w:eastAsia="sk-SK"/>
        </w:rPr>
        <w:t xml:space="preserve"> Táto etapa prechádza najkrajšími hôľnými vrcholmi Veľkej Fatry – Krížna, Ostredok, Ploská.</w:t>
      </w:r>
    </w:p>
    <w:p w:rsidR="00D207F1" w:rsidRPr="007D0630" w:rsidRDefault="00D207F1" w:rsidP="00D207F1">
      <w:pPr>
        <w:pStyle w:val="ListParagraph"/>
        <w:jc w:val="both"/>
        <w:rPr>
          <w:lang w:eastAsia="en-US"/>
        </w:rPr>
      </w:pPr>
    </w:p>
    <w:p w:rsidR="00D207F1" w:rsidRPr="00D207F1" w:rsidRDefault="00D207F1" w:rsidP="00D207F1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Dlžka etapy: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>14</w:t>
      </w:r>
      <w:r w:rsidRPr="00D207F1">
        <w:rPr>
          <w:sz w:val="32"/>
          <w:szCs w:val="32"/>
          <w:lang w:eastAsia="en-US"/>
        </w:rPr>
        <w:t>,5 km</w:t>
      </w:r>
    </w:p>
    <w:p w:rsidR="00D207F1" w:rsidRPr="00D207F1" w:rsidRDefault="00D207F1" w:rsidP="00D207F1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Čas pochodu: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>4</w:t>
      </w:r>
      <w:r w:rsidRPr="00D207F1">
        <w:rPr>
          <w:sz w:val="32"/>
          <w:szCs w:val="32"/>
          <w:lang w:eastAsia="en-US"/>
        </w:rPr>
        <w:t>:</w:t>
      </w:r>
      <w:r>
        <w:rPr>
          <w:sz w:val="32"/>
          <w:szCs w:val="32"/>
          <w:lang w:eastAsia="en-US"/>
        </w:rPr>
        <w:t>30</w:t>
      </w:r>
      <w:r w:rsidRPr="00D207F1">
        <w:rPr>
          <w:sz w:val="32"/>
          <w:szCs w:val="32"/>
          <w:lang w:eastAsia="en-US"/>
        </w:rPr>
        <w:t xml:space="preserve"> hod</w:t>
      </w:r>
    </w:p>
    <w:p w:rsidR="00D207F1" w:rsidRPr="00D207F1" w:rsidRDefault="00D207F1" w:rsidP="00D207F1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Stúpanie: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>692</w:t>
      </w:r>
      <w:r w:rsidRPr="00D207F1">
        <w:rPr>
          <w:sz w:val="32"/>
          <w:szCs w:val="32"/>
          <w:lang w:eastAsia="en-US"/>
        </w:rPr>
        <w:t xml:space="preserve"> m</w:t>
      </w:r>
    </w:p>
    <w:p w:rsidR="00D207F1" w:rsidRPr="00D207F1" w:rsidRDefault="00D207F1" w:rsidP="00D207F1">
      <w:pPr>
        <w:pStyle w:val="ListParagraph"/>
        <w:ind w:left="0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697</w:t>
      </w:r>
      <w:r w:rsidRPr="00D207F1">
        <w:rPr>
          <w:sz w:val="32"/>
          <w:szCs w:val="32"/>
          <w:lang w:eastAsia="en-US"/>
        </w:rPr>
        <w:t xml:space="preserve"> m</w:t>
      </w:r>
    </w:p>
    <w:p w:rsidR="00D207F1" w:rsidRPr="00D207F1" w:rsidRDefault="00D207F1" w:rsidP="00D207F1"/>
    <w:p w:rsidR="00D96415" w:rsidRDefault="00D96415" w:rsidP="00C9290A">
      <w:pPr>
        <w:pStyle w:val="Heading2"/>
        <w:numPr>
          <w:ilvl w:val="0"/>
          <w:numId w:val="10"/>
        </w:numPr>
      </w:pPr>
      <w:bookmarkStart w:id="28" w:name="_Toc349832257"/>
      <w:r>
        <w:t>Etapa</w:t>
      </w:r>
      <w:r w:rsidRPr="009C5235">
        <w:t xml:space="preserve"> </w:t>
      </w:r>
      <w:r>
        <w:t>– horský hotel Kráľova studňa – Smrekovica</w:t>
      </w:r>
      <w:bookmarkEnd w:id="28"/>
    </w:p>
    <w:p w:rsidR="00D207F1" w:rsidRPr="00D207F1" w:rsidRDefault="00D207F1" w:rsidP="00D207F1">
      <w:pPr>
        <w:pStyle w:val="ListParagraph"/>
      </w:pPr>
    </w:p>
    <w:p w:rsidR="00D207F1" w:rsidRPr="00D207F1" w:rsidRDefault="00D207F1" w:rsidP="00D207F1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rFonts w:eastAsia="Times New Roman"/>
          <w:color w:val="000000"/>
          <w:sz w:val="32"/>
          <w:szCs w:val="32"/>
          <w:lang w:eastAsia="sk-SK"/>
        </w:rPr>
        <w:t xml:space="preserve">Táto etapa je </w:t>
      </w:r>
      <w:r>
        <w:rPr>
          <w:rFonts w:eastAsia="Times New Roman"/>
          <w:color w:val="000000"/>
          <w:sz w:val="32"/>
          <w:szCs w:val="32"/>
          <w:lang w:eastAsia="sk-SK"/>
        </w:rPr>
        <w:t xml:space="preserve">zase predĺžená verzia </w:t>
      </w:r>
      <w:r w:rsidRPr="00D207F1">
        <w:rPr>
          <w:rFonts w:eastAsia="Times New Roman"/>
          <w:color w:val="000000"/>
          <w:sz w:val="32"/>
          <w:szCs w:val="32"/>
          <w:lang w:eastAsia="sk-SK"/>
        </w:rPr>
        <w:t>prechádzajúc</w:t>
      </w:r>
      <w:r>
        <w:rPr>
          <w:rFonts w:eastAsia="Times New Roman"/>
          <w:color w:val="000000"/>
          <w:sz w:val="32"/>
          <w:szCs w:val="32"/>
          <w:lang w:eastAsia="sk-SK"/>
        </w:rPr>
        <w:t>ej</w:t>
      </w:r>
      <w:r w:rsidRPr="00D207F1">
        <w:rPr>
          <w:rFonts w:eastAsia="Times New Roman"/>
          <w:color w:val="000000"/>
          <w:sz w:val="32"/>
          <w:szCs w:val="32"/>
          <w:lang w:eastAsia="sk-SK"/>
        </w:rPr>
        <w:t xml:space="preserve"> etap</w:t>
      </w:r>
      <w:r>
        <w:rPr>
          <w:rFonts w:eastAsia="Times New Roman"/>
          <w:color w:val="000000"/>
          <w:sz w:val="32"/>
          <w:szCs w:val="32"/>
          <w:lang w:eastAsia="sk-SK"/>
        </w:rPr>
        <w:t>y.</w:t>
      </w:r>
      <w:r w:rsidRPr="00D207F1">
        <w:rPr>
          <w:rFonts w:eastAsia="Times New Roman"/>
          <w:color w:val="000000"/>
          <w:sz w:val="32"/>
          <w:szCs w:val="32"/>
          <w:lang w:eastAsia="sk-SK"/>
        </w:rPr>
        <w:t xml:space="preserve"> Táto etapa prechádza najkrajšími hôľnými vrcholmi Veľkej Fatry – Krížna, Ostredok, Ploská.</w:t>
      </w:r>
      <w:r>
        <w:rPr>
          <w:rFonts w:eastAsia="Times New Roman"/>
          <w:color w:val="000000"/>
          <w:sz w:val="32"/>
          <w:szCs w:val="32"/>
          <w:lang w:eastAsia="sk-SK"/>
        </w:rPr>
        <w:t xml:space="preserve"> Na občestvenie sa môžeme zastaviť na chate Borišov.</w:t>
      </w:r>
      <w:r w:rsidR="00771473">
        <w:rPr>
          <w:rFonts w:eastAsia="Times New Roman"/>
          <w:color w:val="000000"/>
          <w:sz w:val="32"/>
          <w:szCs w:val="32"/>
          <w:lang w:eastAsia="sk-SK"/>
        </w:rPr>
        <w:t xml:space="preserve"> Celkovo je táto etapa veľmi náročná.</w:t>
      </w:r>
      <w:r w:rsidR="00570D79">
        <w:rPr>
          <w:rFonts w:eastAsia="Times New Roman"/>
          <w:color w:val="000000"/>
          <w:sz w:val="32"/>
          <w:szCs w:val="32"/>
          <w:lang w:eastAsia="sk-SK"/>
        </w:rPr>
        <w:t xml:space="preserve"> Ako alternatíva pre nocľah môže byť použitá útulňa Limba pod Rakytovom. Vtedy je trasa kratšia.</w:t>
      </w:r>
    </w:p>
    <w:p w:rsidR="00D207F1" w:rsidRPr="007D0630" w:rsidRDefault="00D207F1" w:rsidP="00D207F1">
      <w:pPr>
        <w:pStyle w:val="ListParagraph"/>
        <w:ind w:left="0"/>
        <w:jc w:val="both"/>
        <w:rPr>
          <w:lang w:eastAsia="en-US"/>
        </w:rPr>
      </w:pPr>
    </w:p>
    <w:p w:rsidR="00D207F1" w:rsidRPr="00D207F1" w:rsidRDefault="00D207F1" w:rsidP="00D207F1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Dlžka etapy: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>27</w:t>
      </w:r>
      <w:r w:rsidRPr="00D207F1">
        <w:rPr>
          <w:sz w:val="32"/>
          <w:szCs w:val="32"/>
          <w:lang w:eastAsia="en-US"/>
        </w:rPr>
        <w:t>,</w:t>
      </w:r>
      <w:r>
        <w:rPr>
          <w:sz w:val="32"/>
          <w:szCs w:val="32"/>
          <w:lang w:eastAsia="en-US"/>
        </w:rPr>
        <w:t>6</w:t>
      </w:r>
      <w:r w:rsidRPr="00D207F1">
        <w:rPr>
          <w:sz w:val="32"/>
          <w:szCs w:val="32"/>
          <w:lang w:eastAsia="en-US"/>
        </w:rPr>
        <w:t xml:space="preserve"> km</w:t>
      </w:r>
    </w:p>
    <w:p w:rsidR="00D207F1" w:rsidRPr="00D207F1" w:rsidRDefault="00D207F1" w:rsidP="00D207F1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Čas pochodu: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>9</w:t>
      </w:r>
      <w:r w:rsidRPr="00D207F1">
        <w:rPr>
          <w:sz w:val="32"/>
          <w:szCs w:val="32"/>
          <w:lang w:eastAsia="en-US"/>
        </w:rPr>
        <w:t>:</w:t>
      </w:r>
      <w:r>
        <w:rPr>
          <w:sz w:val="32"/>
          <w:szCs w:val="32"/>
          <w:lang w:eastAsia="en-US"/>
        </w:rPr>
        <w:t>10</w:t>
      </w:r>
      <w:r w:rsidRPr="00D207F1">
        <w:rPr>
          <w:sz w:val="32"/>
          <w:szCs w:val="32"/>
          <w:lang w:eastAsia="en-US"/>
        </w:rPr>
        <w:t xml:space="preserve"> hod</w:t>
      </w:r>
    </w:p>
    <w:p w:rsidR="00D207F1" w:rsidRPr="00D207F1" w:rsidRDefault="00D207F1" w:rsidP="00D207F1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Stúpanie: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 w:rsidR="00771473">
        <w:rPr>
          <w:sz w:val="32"/>
          <w:szCs w:val="32"/>
          <w:lang w:eastAsia="en-US"/>
        </w:rPr>
        <w:t>1509</w:t>
      </w:r>
      <w:r w:rsidRPr="00D207F1">
        <w:rPr>
          <w:sz w:val="32"/>
          <w:szCs w:val="32"/>
          <w:lang w:eastAsia="en-US"/>
        </w:rPr>
        <w:t xml:space="preserve"> m</w:t>
      </w:r>
    </w:p>
    <w:p w:rsidR="00D207F1" w:rsidRPr="00D207F1" w:rsidRDefault="00771473" w:rsidP="00D207F1">
      <w:pPr>
        <w:pStyle w:val="ListParagraph"/>
        <w:ind w:left="0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1439</w:t>
      </w:r>
      <w:r w:rsidR="00D207F1" w:rsidRPr="00D207F1">
        <w:rPr>
          <w:sz w:val="32"/>
          <w:szCs w:val="32"/>
          <w:lang w:eastAsia="en-US"/>
        </w:rPr>
        <w:t xml:space="preserve"> m</w:t>
      </w:r>
    </w:p>
    <w:p w:rsidR="007D0630" w:rsidRDefault="007D0630"/>
    <w:p w:rsidR="00D96415" w:rsidRDefault="00D96415" w:rsidP="00C9290A">
      <w:pPr>
        <w:pStyle w:val="Heading2"/>
        <w:numPr>
          <w:ilvl w:val="0"/>
          <w:numId w:val="10"/>
        </w:numPr>
      </w:pPr>
      <w:bookmarkStart w:id="29" w:name="_Toc349832258"/>
      <w:r>
        <w:t>Etapa</w:t>
      </w:r>
      <w:r w:rsidRPr="009C5235">
        <w:t xml:space="preserve"> </w:t>
      </w:r>
      <w:r>
        <w:t>–chata Borišov – Smrekovica</w:t>
      </w:r>
      <w:bookmarkEnd w:id="29"/>
    </w:p>
    <w:p w:rsidR="003C2616" w:rsidRPr="003C2616" w:rsidRDefault="003C2616" w:rsidP="003C2616"/>
    <w:p w:rsidR="00771473" w:rsidRPr="00771473" w:rsidRDefault="00771473" w:rsidP="00771473">
      <w:pPr>
        <w:jc w:val="both"/>
        <w:rPr>
          <w:sz w:val="32"/>
          <w:szCs w:val="32"/>
          <w:lang w:eastAsia="en-US"/>
        </w:rPr>
      </w:pPr>
      <w:r w:rsidRPr="00771473">
        <w:rPr>
          <w:rFonts w:eastAsia="Times New Roman"/>
          <w:color w:val="000000"/>
          <w:sz w:val="32"/>
          <w:szCs w:val="32"/>
          <w:lang w:eastAsia="sk-SK"/>
        </w:rPr>
        <w:lastRenderedPageBreak/>
        <w:t xml:space="preserve">Táto etapa je </w:t>
      </w:r>
      <w:r w:rsidR="003C2616">
        <w:rPr>
          <w:rFonts w:eastAsia="Times New Roman"/>
          <w:color w:val="000000"/>
          <w:sz w:val="32"/>
          <w:szCs w:val="32"/>
          <w:lang w:eastAsia="sk-SK"/>
        </w:rPr>
        <w:t xml:space="preserve">opäť upravená </w:t>
      </w:r>
      <w:r w:rsidRPr="00771473">
        <w:rPr>
          <w:rFonts w:eastAsia="Times New Roman"/>
          <w:color w:val="000000"/>
          <w:sz w:val="32"/>
          <w:szCs w:val="32"/>
          <w:lang w:eastAsia="sk-SK"/>
        </w:rPr>
        <w:t xml:space="preserve">verzia prechádzajúcej etapy. </w:t>
      </w:r>
      <w:r w:rsidR="003C2616">
        <w:rPr>
          <w:rFonts w:eastAsia="Times New Roman"/>
          <w:color w:val="000000"/>
          <w:sz w:val="32"/>
          <w:szCs w:val="32"/>
          <w:lang w:eastAsia="sk-SK"/>
        </w:rPr>
        <w:t>Tak ako aj časť predchádzajúcej etapy, celá etapa prechádza cez Liptovskú rázsochu Veľkej Fatry s dominantným vrcholom Rakytov</w:t>
      </w:r>
      <w:r w:rsidRPr="00771473">
        <w:rPr>
          <w:rFonts w:eastAsia="Times New Roman"/>
          <w:color w:val="000000"/>
          <w:sz w:val="32"/>
          <w:szCs w:val="32"/>
          <w:lang w:eastAsia="sk-SK"/>
        </w:rPr>
        <w:t>.</w:t>
      </w:r>
    </w:p>
    <w:p w:rsidR="00771473" w:rsidRPr="007D0630" w:rsidRDefault="00771473" w:rsidP="00771473">
      <w:pPr>
        <w:pStyle w:val="ListParagraph"/>
        <w:jc w:val="both"/>
        <w:rPr>
          <w:lang w:eastAsia="en-US"/>
        </w:rPr>
      </w:pPr>
    </w:p>
    <w:p w:rsidR="00771473" w:rsidRPr="00D207F1" w:rsidRDefault="00771473" w:rsidP="00771473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Dlžka etapy: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 w:rsidR="003C2616">
        <w:rPr>
          <w:sz w:val="32"/>
          <w:szCs w:val="32"/>
          <w:lang w:eastAsia="en-US"/>
        </w:rPr>
        <w:t>13</w:t>
      </w:r>
      <w:r w:rsidRPr="00D207F1">
        <w:rPr>
          <w:sz w:val="32"/>
          <w:szCs w:val="32"/>
          <w:lang w:eastAsia="en-US"/>
        </w:rPr>
        <w:t>,</w:t>
      </w:r>
      <w:r w:rsidR="003C2616">
        <w:rPr>
          <w:sz w:val="32"/>
          <w:szCs w:val="32"/>
          <w:lang w:eastAsia="en-US"/>
        </w:rPr>
        <w:t>3</w:t>
      </w:r>
      <w:r w:rsidRPr="00D207F1">
        <w:rPr>
          <w:sz w:val="32"/>
          <w:szCs w:val="32"/>
          <w:lang w:eastAsia="en-US"/>
        </w:rPr>
        <w:t xml:space="preserve"> km</w:t>
      </w:r>
    </w:p>
    <w:p w:rsidR="00771473" w:rsidRPr="00D207F1" w:rsidRDefault="00771473" w:rsidP="00771473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Čas pochodu: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 w:rsidR="003C2616">
        <w:rPr>
          <w:sz w:val="32"/>
          <w:szCs w:val="32"/>
          <w:lang w:eastAsia="en-US"/>
        </w:rPr>
        <w:t>4</w:t>
      </w:r>
      <w:r w:rsidRPr="00D207F1">
        <w:rPr>
          <w:sz w:val="32"/>
          <w:szCs w:val="32"/>
          <w:lang w:eastAsia="en-US"/>
        </w:rPr>
        <w:t>:</w:t>
      </w:r>
      <w:r w:rsidR="003C2616">
        <w:rPr>
          <w:sz w:val="32"/>
          <w:szCs w:val="32"/>
          <w:lang w:eastAsia="en-US"/>
        </w:rPr>
        <w:t>4</w:t>
      </w:r>
      <w:r>
        <w:rPr>
          <w:sz w:val="32"/>
          <w:szCs w:val="32"/>
          <w:lang w:eastAsia="en-US"/>
        </w:rPr>
        <w:t>0</w:t>
      </w:r>
      <w:r w:rsidRPr="00D207F1">
        <w:rPr>
          <w:sz w:val="32"/>
          <w:szCs w:val="32"/>
          <w:lang w:eastAsia="en-US"/>
        </w:rPr>
        <w:t xml:space="preserve"> hod</w:t>
      </w:r>
    </w:p>
    <w:p w:rsidR="00771473" w:rsidRPr="00D207F1" w:rsidRDefault="00771473" w:rsidP="00771473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Stúpanie: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 w:rsidR="003C2616">
        <w:rPr>
          <w:sz w:val="32"/>
          <w:szCs w:val="32"/>
          <w:lang w:eastAsia="en-US"/>
        </w:rPr>
        <w:t>817</w:t>
      </w:r>
      <w:r w:rsidRPr="00D207F1">
        <w:rPr>
          <w:sz w:val="32"/>
          <w:szCs w:val="32"/>
          <w:lang w:eastAsia="en-US"/>
        </w:rPr>
        <w:t xml:space="preserve"> m</w:t>
      </w:r>
    </w:p>
    <w:p w:rsidR="00771473" w:rsidRPr="00D207F1" w:rsidRDefault="003C2616" w:rsidP="00771473">
      <w:pPr>
        <w:pStyle w:val="ListParagraph"/>
        <w:ind w:left="0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742</w:t>
      </w:r>
      <w:r w:rsidR="00771473" w:rsidRPr="00D207F1">
        <w:rPr>
          <w:sz w:val="32"/>
          <w:szCs w:val="32"/>
          <w:lang w:eastAsia="en-US"/>
        </w:rPr>
        <w:t xml:space="preserve"> m</w:t>
      </w:r>
    </w:p>
    <w:p w:rsidR="00771473" w:rsidRPr="00771473" w:rsidRDefault="00771473" w:rsidP="00771473"/>
    <w:p w:rsidR="00D96415" w:rsidRDefault="00D96415" w:rsidP="00C9290A">
      <w:pPr>
        <w:pStyle w:val="Heading2"/>
        <w:numPr>
          <w:ilvl w:val="0"/>
          <w:numId w:val="10"/>
        </w:numPr>
      </w:pPr>
      <w:bookmarkStart w:id="30" w:name="_Toc349832259"/>
      <w:r>
        <w:t>Etapa</w:t>
      </w:r>
      <w:r w:rsidRPr="009C5235">
        <w:t xml:space="preserve"> </w:t>
      </w:r>
      <w:r>
        <w:t xml:space="preserve">– chata Borišov </w:t>
      </w:r>
      <w:r w:rsidR="003C2616">
        <w:t>–</w:t>
      </w:r>
      <w:r>
        <w:t xml:space="preserve"> Ružomberok</w:t>
      </w:r>
      <w:bookmarkEnd w:id="30"/>
    </w:p>
    <w:p w:rsidR="003C2616" w:rsidRPr="003C2616" w:rsidRDefault="003C2616" w:rsidP="003C2616">
      <w:pPr>
        <w:pStyle w:val="ListParagraph"/>
      </w:pPr>
    </w:p>
    <w:p w:rsidR="003C2616" w:rsidRPr="003C2616" w:rsidRDefault="003C2616" w:rsidP="003C2616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3C2616">
        <w:rPr>
          <w:rFonts w:eastAsia="Times New Roman"/>
          <w:color w:val="000000"/>
          <w:sz w:val="32"/>
          <w:szCs w:val="32"/>
          <w:lang w:eastAsia="sk-SK"/>
        </w:rPr>
        <w:t xml:space="preserve">Táto etapa je </w:t>
      </w:r>
      <w:r>
        <w:rPr>
          <w:rFonts w:eastAsia="Times New Roman"/>
          <w:color w:val="000000"/>
          <w:sz w:val="32"/>
          <w:szCs w:val="32"/>
          <w:lang w:eastAsia="sk-SK"/>
        </w:rPr>
        <w:t>ďalšou „výživnou“ etapou, ktorá končí v Ružomberku. Prechádza Liptovskou rázsochou, pričom budeme prechádzať aj známym lyžiarskym strediskom Malinô Brdo.</w:t>
      </w:r>
    </w:p>
    <w:p w:rsidR="003C2616" w:rsidRPr="007D0630" w:rsidRDefault="003C2616" w:rsidP="003C2616">
      <w:pPr>
        <w:pStyle w:val="ListParagraph"/>
        <w:ind w:left="0"/>
        <w:jc w:val="both"/>
        <w:rPr>
          <w:lang w:eastAsia="en-US"/>
        </w:rPr>
      </w:pPr>
    </w:p>
    <w:p w:rsidR="003C2616" w:rsidRPr="00D207F1" w:rsidRDefault="003C2616" w:rsidP="003C2616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Dlžka etapy: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>31</w:t>
      </w:r>
      <w:r w:rsidRPr="00D207F1">
        <w:rPr>
          <w:sz w:val="32"/>
          <w:szCs w:val="32"/>
          <w:lang w:eastAsia="en-US"/>
        </w:rPr>
        <w:t>,</w:t>
      </w:r>
      <w:r>
        <w:rPr>
          <w:sz w:val="32"/>
          <w:szCs w:val="32"/>
          <w:lang w:eastAsia="en-US"/>
        </w:rPr>
        <w:t>2</w:t>
      </w:r>
      <w:r w:rsidRPr="00D207F1">
        <w:rPr>
          <w:sz w:val="32"/>
          <w:szCs w:val="32"/>
          <w:lang w:eastAsia="en-US"/>
        </w:rPr>
        <w:t xml:space="preserve"> km</w:t>
      </w:r>
    </w:p>
    <w:p w:rsidR="003C2616" w:rsidRPr="00D207F1" w:rsidRDefault="003C2616" w:rsidP="003C2616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Čas pochodu: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>9</w:t>
      </w:r>
      <w:r w:rsidRPr="00D207F1">
        <w:rPr>
          <w:sz w:val="32"/>
          <w:szCs w:val="32"/>
          <w:lang w:eastAsia="en-US"/>
        </w:rPr>
        <w:t>:</w:t>
      </w:r>
      <w:r>
        <w:rPr>
          <w:sz w:val="32"/>
          <w:szCs w:val="32"/>
          <w:lang w:eastAsia="en-US"/>
        </w:rPr>
        <w:t>55</w:t>
      </w:r>
      <w:r w:rsidRPr="00D207F1">
        <w:rPr>
          <w:sz w:val="32"/>
          <w:szCs w:val="32"/>
          <w:lang w:eastAsia="en-US"/>
        </w:rPr>
        <w:t xml:space="preserve"> hod</w:t>
      </w:r>
    </w:p>
    <w:p w:rsidR="003C2616" w:rsidRPr="00D207F1" w:rsidRDefault="003C2616" w:rsidP="003C2616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Stúpanie: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>1317</w:t>
      </w:r>
      <w:r w:rsidRPr="00D207F1">
        <w:rPr>
          <w:sz w:val="32"/>
          <w:szCs w:val="32"/>
          <w:lang w:eastAsia="en-US"/>
        </w:rPr>
        <w:t xml:space="preserve"> m</w:t>
      </w:r>
    </w:p>
    <w:p w:rsidR="003C2616" w:rsidRPr="00D207F1" w:rsidRDefault="003C2616" w:rsidP="003C2616">
      <w:pPr>
        <w:pStyle w:val="ListParagraph"/>
        <w:ind w:left="0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2102</w:t>
      </w:r>
      <w:r w:rsidRPr="00D207F1">
        <w:rPr>
          <w:sz w:val="32"/>
          <w:szCs w:val="32"/>
          <w:lang w:eastAsia="en-US"/>
        </w:rPr>
        <w:t xml:space="preserve"> m</w:t>
      </w:r>
    </w:p>
    <w:p w:rsidR="003C2616" w:rsidRPr="003C2616" w:rsidRDefault="003C2616" w:rsidP="003C2616"/>
    <w:p w:rsidR="00D96415" w:rsidRDefault="00D96415" w:rsidP="00C9290A">
      <w:pPr>
        <w:pStyle w:val="Heading2"/>
        <w:numPr>
          <w:ilvl w:val="0"/>
          <w:numId w:val="10"/>
        </w:numPr>
      </w:pPr>
      <w:bookmarkStart w:id="31" w:name="_Toc349832260"/>
      <w:r>
        <w:t>Etapa</w:t>
      </w:r>
      <w:r w:rsidRPr="009C5235">
        <w:t xml:space="preserve"> </w:t>
      </w:r>
      <w:r>
        <w:t xml:space="preserve">– Smrekovica </w:t>
      </w:r>
      <w:r w:rsidR="003C2616">
        <w:t>–</w:t>
      </w:r>
      <w:r>
        <w:t xml:space="preserve"> Ružomberok</w:t>
      </w:r>
      <w:bookmarkEnd w:id="31"/>
    </w:p>
    <w:p w:rsidR="003C2616" w:rsidRPr="003C2616" w:rsidRDefault="003C2616" w:rsidP="003C2616"/>
    <w:p w:rsidR="003C2616" w:rsidRPr="003C2616" w:rsidRDefault="003C2616" w:rsidP="003C2616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3C2616">
        <w:rPr>
          <w:rFonts w:eastAsia="Times New Roman"/>
          <w:color w:val="000000"/>
          <w:sz w:val="32"/>
          <w:szCs w:val="32"/>
          <w:lang w:eastAsia="sk-SK"/>
        </w:rPr>
        <w:t xml:space="preserve">Táto etapa je </w:t>
      </w:r>
      <w:r w:rsidR="00186230">
        <w:rPr>
          <w:rFonts w:eastAsia="Times New Roman"/>
          <w:color w:val="000000"/>
          <w:sz w:val="32"/>
          <w:szCs w:val="32"/>
          <w:lang w:eastAsia="sk-SK"/>
        </w:rPr>
        <w:t xml:space="preserve">skrátenou verziou </w:t>
      </w:r>
      <w:r>
        <w:rPr>
          <w:rFonts w:eastAsia="Times New Roman"/>
          <w:color w:val="000000"/>
          <w:sz w:val="32"/>
          <w:szCs w:val="32"/>
          <w:lang w:eastAsia="sk-SK"/>
        </w:rPr>
        <w:t>„výživn</w:t>
      </w:r>
      <w:r w:rsidR="00186230">
        <w:rPr>
          <w:rFonts w:eastAsia="Times New Roman"/>
          <w:color w:val="000000"/>
          <w:sz w:val="32"/>
          <w:szCs w:val="32"/>
          <w:lang w:eastAsia="sk-SK"/>
        </w:rPr>
        <w:t>ej</w:t>
      </w:r>
      <w:r>
        <w:rPr>
          <w:rFonts w:eastAsia="Times New Roman"/>
          <w:color w:val="000000"/>
          <w:sz w:val="32"/>
          <w:szCs w:val="32"/>
          <w:lang w:eastAsia="sk-SK"/>
        </w:rPr>
        <w:t>“ etap</w:t>
      </w:r>
      <w:r w:rsidR="00186230">
        <w:rPr>
          <w:rFonts w:eastAsia="Times New Roman"/>
          <w:color w:val="000000"/>
          <w:sz w:val="32"/>
          <w:szCs w:val="32"/>
          <w:lang w:eastAsia="sk-SK"/>
        </w:rPr>
        <w:t>y</w:t>
      </w:r>
      <w:r>
        <w:rPr>
          <w:rFonts w:eastAsia="Times New Roman"/>
          <w:color w:val="000000"/>
          <w:sz w:val="32"/>
          <w:szCs w:val="32"/>
          <w:lang w:eastAsia="sk-SK"/>
        </w:rPr>
        <w:t xml:space="preserve"> konč</w:t>
      </w:r>
      <w:r w:rsidR="00186230">
        <w:rPr>
          <w:rFonts w:eastAsia="Times New Roman"/>
          <w:color w:val="000000"/>
          <w:sz w:val="32"/>
          <w:szCs w:val="32"/>
          <w:lang w:eastAsia="sk-SK"/>
        </w:rPr>
        <w:t>iacej</w:t>
      </w:r>
      <w:r>
        <w:rPr>
          <w:rFonts w:eastAsia="Times New Roman"/>
          <w:color w:val="000000"/>
          <w:sz w:val="32"/>
          <w:szCs w:val="32"/>
          <w:lang w:eastAsia="sk-SK"/>
        </w:rPr>
        <w:t xml:space="preserve"> v Ružomberku. </w:t>
      </w:r>
      <w:r w:rsidR="00186230">
        <w:rPr>
          <w:rFonts w:eastAsia="Times New Roman"/>
          <w:color w:val="000000"/>
          <w:sz w:val="32"/>
          <w:szCs w:val="32"/>
          <w:lang w:eastAsia="sk-SK"/>
        </w:rPr>
        <w:t>Celková dĺžka nie je veľká a preto je táto etapa vhodná na predĺženie cez Vlkolinec s typickými liptovskými domčekmi</w:t>
      </w:r>
      <w:r>
        <w:rPr>
          <w:rFonts w:eastAsia="Times New Roman"/>
          <w:color w:val="000000"/>
          <w:sz w:val="32"/>
          <w:szCs w:val="32"/>
          <w:lang w:eastAsia="sk-SK"/>
        </w:rPr>
        <w:t>.</w:t>
      </w:r>
      <w:r w:rsidR="00186230">
        <w:rPr>
          <w:rFonts w:eastAsia="Times New Roman"/>
          <w:color w:val="000000"/>
          <w:sz w:val="32"/>
          <w:szCs w:val="32"/>
          <w:lang w:eastAsia="sk-SK"/>
        </w:rPr>
        <w:t xml:space="preserve"> Odbočenie na Vlkolinec je dlhšie o 2,5 km a trvá menej ako 1 hodinu.</w:t>
      </w:r>
      <w:r w:rsidR="00570D79">
        <w:rPr>
          <w:rFonts w:eastAsia="Times New Roman"/>
          <w:color w:val="000000"/>
          <w:sz w:val="32"/>
          <w:szCs w:val="32"/>
          <w:lang w:eastAsia="sk-SK"/>
        </w:rPr>
        <w:t xml:space="preserve"> Alternatívou môže byť nástup od útulne Limba pod Rakytovom. Vtedy je trasa dlhšia.</w:t>
      </w:r>
    </w:p>
    <w:p w:rsidR="003C2616" w:rsidRPr="007D0630" w:rsidRDefault="003C2616" w:rsidP="003C2616">
      <w:pPr>
        <w:pStyle w:val="ListParagraph"/>
        <w:ind w:left="0"/>
        <w:jc w:val="both"/>
        <w:rPr>
          <w:lang w:eastAsia="en-US"/>
        </w:rPr>
      </w:pPr>
    </w:p>
    <w:p w:rsidR="003C2616" w:rsidRPr="00D207F1" w:rsidRDefault="003C2616" w:rsidP="003C2616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Dlžka etapy: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 w:rsidR="00186230">
        <w:rPr>
          <w:sz w:val="32"/>
          <w:szCs w:val="32"/>
          <w:lang w:eastAsia="en-US"/>
        </w:rPr>
        <w:t>17</w:t>
      </w:r>
      <w:r w:rsidRPr="00D207F1">
        <w:rPr>
          <w:sz w:val="32"/>
          <w:szCs w:val="32"/>
          <w:lang w:eastAsia="en-US"/>
        </w:rPr>
        <w:t>,</w:t>
      </w:r>
      <w:r w:rsidR="00186230">
        <w:rPr>
          <w:sz w:val="32"/>
          <w:szCs w:val="32"/>
          <w:lang w:eastAsia="en-US"/>
        </w:rPr>
        <w:t>9</w:t>
      </w:r>
      <w:r w:rsidRPr="00D207F1">
        <w:rPr>
          <w:sz w:val="32"/>
          <w:szCs w:val="32"/>
          <w:lang w:eastAsia="en-US"/>
        </w:rPr>
        <w:t xml:space="preserve"> km</w:t>
      </w:r>
    </w:p>
    <w:p w:rsidR="003C2616" w:rsidRPr="00D207F1" w:rsidRDefault="003C2616" w:rsidP="003C2616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Čas pochodu: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 w:rsidR="00186230">
        <w:rPr>
          <w:sz w:val="32"/>
          <w:szCs w:val="32"/>
          <w:lang w:eastAsia="en-US"/>
        </w:rPr>
        <w:t>5</w:t>
      </w:r>
      <w:r w:rsidRPr="00D207F1">
        <w:rPr>
          <w:sz w:val="32"/>
          <w:szCs w:val="32"/>
          <w:lang w:eastAsia="en-US"/>
        </w:rPr>
        <w:t>:</w:t>
      </w:r>
      <w:r w:rsidR="00186230">
        <w:rPr>
          <w:sz w:val="32"/>
          <w:szCs w:val="32"/>
          <w:lang w:eastAsia="en-US"/>
        </w:rPr>
        <w:t>1</w:t>
      </w:r>
      <w:r>
        <w:rPr>
          <w:sz w:val="32"/>
          <w:szCs w:val="32"/>
          <w:lang w:eastAsia="en-US"/>
        </w:rPr>
        <w:t>5</w:t>
      </w:r>
      <w:r w:rsidRPr="00D207F1">
        <w:rPr>
          <w:sz w:val="32"/>
          <w:szCs w:val="32"/>
          <w:lang w:eastAsia="en-US"/>
        </w:rPr>
        <w:t xml:space="preserve"> hod</w:t>
      </w:r>
    </w:p>
    <w:p w:rsidR="003C2616" w:rsidRPr="00D207F1" w:rsidRDefault="003C2616" w:rsidP="003C2616">
      <w:pPr>
        <w:pStyle w:val="ListParagraph"/>
        <w:ind w:left="0"/>
        <w:jc w:val="both"/>
        <w:rPr>
          <w:sz w:val="32"/>
          <w:szCs w:val="32"/>
          <w:lang w:eastAsia="en-US"/>
        </w:rPr>
      </w:pPr>
      <w:r w:rsidRPr="00D207F1">
        <w:rPr>
          <w:sz w:val="32"/>
          <w:szCs w:val="32"/>
          <w:lang w:eastAsia="en-US"/>
        </w:rPr>
        <w:t>Stúpanie:</w:t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 w:rsidRPr="00D207F1">
        <w:rPr>
          <w:sz w:val="32"/>
          <w:szCs w:val="32"/>
          <w:lang w:eastAsia="en-US"/>
        </w:rPr>
        <w:tab/>
      </w:r>
      <w:r w:rsidR="00186230">
        <w:rPr>
          <w:sz w:val="32"/>
          <w:szCs w:val="32"/>
          <w:lang w:eastAsia="en-US"/>
        </w:rPr>
        <w:t>500</w:t>
      </w:r>
      <w:r w:rsidRPr="00D207F1">
        <w:rPr>
          <w:sz w:val="32"/>
          <w:szCs w:val="32"/>
          <w:lang w:eastAsia="en-US"/>
        </w:rPr>
        <w:t xml:space="preserve"> m</w:t>
      </w:r>
    </w:p>
    <w:p w:rsidR="003C2616" w:rsidRPr="00D207F1" w:rsidRDefault="00186230" w:rsidP="003C2616">
      <w:pPr>
        <w:pStyle w:val="ListParagraph"/>
        <w:ind w:left="0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1360</w:t>
      </w:r>
      <w:r w:rsidR="003C2616" w:rsidRPr="00D207F1">
        <w:rPr>
          <w:sz w:val="32"/>
          <w:szCs w:val="32"/>
          <w:lang w:eastAsia="en-US"/>
        </w:rPr>
        <w:t xml:space="preserve"> m</w:t>
      </w:r>
    </w:p>
    <w:p w:rsidR="003C2616" w:rsidRPr="003C2616" w:rsidRDefault="003C2616" w:rsidP="003C2616"/>
    <w:p w:rsidR="00D96415" w:rsidRDefault="00D96415" w:rsidP="00C9290A">
      <w:pPr>
        <w:pStyle w:val="Heading2"/>
        <w:numPr>
          <w:ilvl w:val="0"/>
          <w:numId w:val="10"/>
        </w:numPr>
      </w:pPr>
      <w:bookmarkStart w:id="32" w:name="_Toc349832261"/>
      <w:r>
        <w:t>Etapa</w:t>
      </w:r>
      <w:r w:rsidRPr="009C5235">
        <w:t xml:space="preserve"> </w:t>
      </w:r>
      <w:r>
        <w:t xml:space="preserve">– chata Borišov </w:t>
      </w:r>
      <w:r w:rsidR="00186230">
        <w:t>–</w:t>
      </w:r>
      <w:r>
        <w:t xml:space="preserve"> Krpeľany</w:t>
      </w:r>
      <w:bookmarkEnd w:id="32"/>
    </w:p>
    <w:p w:rsidR="00186230" w:rsidRPr="00186230" w:rsidRDefault="00186230" w:rsidP="00186230"/>
    <w:p w:rsidR="00186230" w:rsidRDefault="007D0630" w:rsidP="00186230">
      <w:pPr>
        <w:jc w:val="both"/>
        <w:rPr>
          <w:sz w:val="32"/>
          <w:szCs w:val="32"/>
          <w:lang w:eastAsia="ja-JP"/>
        </w:rPr>
      </w:pPr>
      <w:bookmarkStart w:id="33" w:name="_Toc342568431"/>
      <w:bookmarkStart w:id="34" w:name="_MON_1416309945"/>
      <w:bookmarkStart w:id="35" w:name="_MON_1417367388"/>
      <w:bookmarkStart w:id="36" w:name="_MON_1417368058"/>
      <w:bookmarkStart w:id="37" w:name="_MON_1417368302"/>
      <w:bookmarkStart w:id="38" w:name="_MON_1417370469"/>
      <w:bookmarkStart w:id="39" w:name="_MON_1417371265"/>
      <w:bookmarkStart w:id="40" w:name="_MON_1417371276"/>
      <w:bookmarkStart w:id="41" w:name="_MON_1416311260"/>
      <w:bookmarkStart w:id="42" w:name="_MON_1417443800"/>
      <w:bookmarkStart w:id="43" w:name="_MON_1417444300"/>
      <w:bookmarkStart w:id="44" w:name="_MON_1417444560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rPr>
          <w:sz w:val="32"/>
          <w:szCs w:val="32"/>
          <w:lang w:eastAsia="ja-JP"/>
        </w:rPr>
        <w:t>Táto etapa prechádza Turčianskou rázsochou</w:t>
      </w:r>
      <w:r w:rsidR="00186230">
        <w:rPr>
          <w:sz w:val="32"/>
          <w:szCs w:val="32"/>
          <w:lang w:eastAsia="ja-JP"/>
        </w:rPr>
        <w:t xml:space="preserve"> Veľkej Fatry. Je to dobrá alternatíva, hlavne pre prípad potrebného návratu do Blatnice.</w:t>
      </w:r>
    </w:p>
    <w:p w:rsidR="00FD7226" w:rsidRPr="007D0630" w:rsidRDefault="00FD7226" w:rsidP="001F6FD8">
      <w:pPr>
        <w:jc w:val="both"/>
        <w:rPr>
          <w:lang w:eastAsia="ja-JP"/>
        </w:rPr>
      </w:pPr>
    </w:p>
    <w:p w:rsidR="00C76CC2" w:rsidRDefault="00C76CC2" w:rsidP="00C76CC2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Dlžka druhej etapy:</w:t>
      </w:r>
      <w:r>
        <w:rPr>
          <w:sz w:val="32"/>
          <w:szCs w:val="32"/>
          <w:lang w:eastAsia="en-US"/>
        </w:rPr>
        <w:tab/>
      </w:r>
      <w:r w:rsidR="00186230">
        <w:rPr>
          <w:sz w:val="32"/>
          <w:szCs w:val="32"/>
          <w:lang w:eastAsia="en-US"/>
        </w:rPr>
        <w:t>28</w:t>
      </w:r>
      <w:r>
        <w:rPr>
          <w:sz w:val="32"/>
          <w:szCs w:val="32"/>
          <w:lang w:eastAsia="en-US"/>
        </w:rPr>
        <w:t>,</w:t>
      </w:r>
      <w:r w:rsidR="00186230">
        <w:rPr>
          <w:sz w:val="32"/>
          <w:szCs w:val="32"/>
          <w:lang w:eastAsia="en-US"/>
        </w:rPr>
        <w:t>5</w:t>
      </w:r>
      <w:r>
        <w:rPr>
          <w:sz w:val="32"/>
          <w:szCs w:val="32"/>
          <w:lang w:eastAsia="en-US"/>
        </w:rPr>
        <w:t xml:space="preserve"> km</w:t>
      </w:r>
    </w:p>
    <w:p w:rsidR="00C76CC2" w:rsidRDefault="00C76CC2" w:rsidP="00C76CC2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Čas pochodu: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 w:rsidR="00186230">
        <w:rPr>
          <w:sz w:val="32"/>
          <w:szCs w:val="32"/>
          <w:lang w:eastAsia="en-US"/>
        </w:rPr>
        <w:t>9</w:t>
      </w:r>
      <w:r>
        <w:rPr>
          <w:sz w:val="32"/>
          <w:szCs w:val="32"/>
          <w:lang w:eastAsia="en-US"/>
        </w:rPr>
        <w:t>:</w:t>
      </w:r>
      <w:r w:rsidR="00186230">
        <w:rPr>
          <w:sz w:val="32"/>
          <w:szCs w:val="32"/>
          <w:lang w:eastAsia="en-US"/>
        </w:rPr>
        <w:t>1</w:t>
      </w:r>
      <w:r>
        <w:rPr>
          <w:sz w:val="32"/>
          <w:szCs w:val="32"/>
          <w:lang w:eastAsia="en-US"/>
        </w:rPr>
        <w:t>5 hod</w:t>
      </w:r>
    </w:p>
    <w:p w:rsidR="00C76CC2" w:rsidRDefault="00186230" w:rsidP="00C76CC2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Stúpanie: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1322</w:t>
      </w:r>
      <w:r w:rsidR="00C76CC2">
        <w:rPr>
          <w:sz w:val="32"/>
          <w:szCs w:val="32"/>
          <w:lang w:eastAsia="en-US"/>
        </w:rPr>
        <w:t xml:space="preserve"> m</w:t>
      </w:r>
    </w:p>
    <w:p w:rsidR="00C76CC2" w:rsidRDefault="00186230" w:rsidP="00C76CC2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lastRenderedPageBreak/>
        <w:t>Klesanie:</w:t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</w:r>
      <w:r>
        <w:rPr>
          <w:sz w:val="32"/>
          <w:szCs w:val="32"/>
          <w:lang w:eastAsia="en-US"/>
        </w:rPr>
        <w:tab/>
        <w:t>2167</w:t>
      </w:r>
      <w:r w:rsidR="00C76CC2">
        <w:rPr>
          <w:sz w:val="32"/>
          <w:szCs w:val="32"/>
          <w:lang w:eastAsia="en-US"/>
        </w:rPr>
        <w:t xml:space="preserve"> m</w:t>
      </w:r>
    </w:p>
    <w:p w:rsidR="007C2710" w:rsidRDefault="007C2710" w:rsidP="00891C7E">
      <w:pPr>
        <w:pStyle w:val="Heading1"/>
      </w:pPr>
      <w:bookmarkStart w:id="45" w:name="_Toc349832262"/>
      <w:r>
        <w:lastRenderedPageBreak/>
        <w:t>Varianty pochodu</w:t>
      </w:r>
      <w:bookmarkEnd w:id="45"/>
    </w:p>
    <w:p w:rsidR="007C2710" w:rsidRDefault="007C2710" w:rsidP="007C2710"/>
    <w:p w:rsidR="007C2710" w:rsidRDefault="007C2710" w:rsidP="007C2710">
      <w:pPr>
        <w:pStyle w:val="Heading2"/>
        <w:numPr>
          <w:ilvl w:val="0"/>
          <w:numId w:val="13"/>
        </w:numPr>
      </w:pPr>
      <w:bookmarkStart w:id="46" w:name="_Toc349832263"/>
      <w:r w:rsidRPr="007C2710">
        <w:t>Športový výkon - nástup v</w:t>
      </w:r>
      <w:r>
        <w:t> </w:t>
      </w:r>
      <w:r w:rsidRPr="007C2710">
        <w:t>Blatnici</w:t>
      </w:r>
      <w:r>
        <w:t>, koniec Ružomberok</w:t>
      </w:r>
      <w:bookmarkEnd w:id="46"/>
    </w:p>
    <w:p w:rsidR="007C2710" w:rsidRDefault="007C2710" w:rsidP="007C2710"/>
    <w:p w:rsidR="007C2710" w:rsidRDefault="007C2710" w:rsidP="007C2710">
      <w:pPr>
        <w:rPr>
          <w:sz w:val="32"/>
          <w:szCs w:val="32"/>
        </w:rPr>
      </w:pPr>
      <w:r w:rsidRPr="00714565">
        <w:rPr>
          <w:sz w:val="32"/>
          <w:szCs w:val="32"/>
          <w:u w:val="single"/>
        </w:rPr>
        <w:t>Etapy</w:t>
      </w:r>
      <w:r w:rsidR="00714565" w:rsidRPr="00714565">
        <w:rPr>
          <w:sz w:val="32"/>
          <w:szCs w:val="32"/>
          <w:u w:val="single"/>
        </w:rPr>
        <w:t xml:space="preserve"> (3 dni)</w:t>
      </w:r>
      <w:r w:rsidRPr="00714565">
        <w:rPr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</w:t>
      </w:r>
      <w:r w:rsidR="00714565">
        <w:rPr>
          <w:sz w:val="32"/>
          <w:szCs w:val="32"/>
        </w:rPr>
        <w:t>A + E + H = 73,1 km</w:t>
      </w:r>
    </w:p>
    <w:p w:rsidR="00E24D54" w:rsidRDefault="00E24D54" w:rsidP="007C2710">
      <w:pPr>
        <w:rPr>
          <w:sz w:val="32"/>
          <w:szCs w:val="32"/>
        </w:rPr>
      </w:pPr>
      <w:r w:rsidRPr="00E24D54">
        <w:rPr>
          <w:sz w:val="32"/>
          <w:szCs w:val="32"/>
          <w:u w:val="single"/>
        </w:rPr>
        <w:t>Prenocovanie:</w:t>
      </w:r>
      <w:r>
        <w:rPr>
          <w:sz w:val="32"/>
          <w:szCs w:val="32"/>
        </w:rPr>
        <w:t xml:space="preserve"> Kráľova studňa, Smrekovica</w:t>
      </w:r>
    </w:p>
    <w:p w:rsidR="00714565" w:rsidRPr="007C2710" w:rsidRDefault="00714565" w:rsidP="007C2710">
      <w:pPr>
        <w:rPr>
          <w:sz w:val="32"/>
          <w:szCs w:val="32"/>
        </w:rPr>
      </w:pPr>
      <w:r w:rsidRPr="00714565">
        <w:rPr>
          <w:sz w:val="32"/>
          <w:szCs w:val="32"/>
          <w:u w:val="single"/>
        </w:rPr>
        <w:t>Charakteristika:</w:t>
      </w:r>
      <w:r>
        <w:rPr>
          <w:sz w:val="32"/>
          <w:szCs w:val="32"/>
        </w:rPr>
        <w:t xml:space="preserve"> prechod Tlstej, Ostrej a Rakytova (Liptovská rázsocha), hôlne vrcholy (Krížna, Ostredok, Ploská), návšteva Vlkolinca</w:t>
      </w:r>
    </w:p>
    <w:p w:rsidR="007C2710" w:rsidRDefault="007C2710" w:rsidP="007C2710">
      <w:pPr>
        <w:pStyle w:val="Heading2"/>
        <w:numPr>
          <w:ilvl w:val="0"/>
          <w:numId w:val="13"/>
        </w:numPr>
      </w:pPr>
      <w:bookmarkStart w:id="47" w:name="_Toc349832264"/>
      <w:r>
        <w:t>Športový výkon – nástup v Harmanci, koniec Ružomberok</w:t>
      </w:r>
      <w:bookmarkEnd w:id="47"/>
    </w:p>
    <w:p w:rsidR="00714565" w:rsidRDefault="00714565" w:rsidP="00714565">
      <w:pPr>
        <w:pStyle w:val="ListParagraph"/>
      </w:pPr>
    </w:p>
    <w:p w:rsidR="00714565" w:rsidRDefault="00714565" w:rsidP="00714565">
      <w:pPr>
        <w:pStyle w:val="ListParagraph"/>
        <w:ind w:left="0"/>
        <w:rPr>
          <w:sz w:val="32"/>
          <w:szCs w:val="32"/>
        </w:rPr>
      </w:pPr>
      <w:r w:rsidRPr="00714565">
        <w:rPr>
          <w:sz w:val="32"/>
          <w:szCs w:val="32"/>
          <w:u w:val="single"/>
        </w:rPr>
        <w:t>Etapy (</w:t>
      </w:r>
      <w:r>
        <w:rPr>
          <w:sz w:val="32"/>
          <w:szCs w:val="32"/>
          <w:u w:val="single"/>
        </w:rPr>
        <w:t>2</w:t>
      </w:r>
      <w:r w:rsidRPr="00714565">
        <w:rPr>
          <w:sz w:val="32"/>
          <w:szCs w:val="32"/>
          <w:u w:val="single"/>
        </w:rPr>
        <w:t xml:space="preserve"> dni):</w:t>
      </w:r>
      <w:r w:rsidRPr="00714565">
        <w:rPr>
          <w:sz w:val="32"/>
          <w:szCs w:val="32"/>
        </w:rPr>
        <w:t xml:space="preserve"> </w:t>
      </w:r>
      <w:r>
        <w:rPr>
          <w:sz w:val="32"/>
          <w:szCs w:val="32"/>
        </w:rPr>
        <w:t>C</w:t>
      </w:r>
      <w:r w:rsidRPr="00714565">
        <w:rPr>
          <w:sz w:val="32"/>
          <w:szCs w:val="32"/>
        </w:rPr>
        <w:t xml:space="preserve"> + </w:t>
      </w:r>
      <w:r>
        <w:rPr>
          <w:sz w:val="32"/>
          <w:szCs w:val="32"/>
        </w:rPr>
        <w:t>G</w:t>
      </w:r>
      <w:r w:rsidRPr="00714565">
        <w:rPr>
          <w:sz w:val="32"/>
          <w:szCs w:val="32"/>
        </w:rPr>
        <w:t xml:space="preserve"> = </w:t>
      </w:r>
      <w:r>
        <w:rPr>
          <w:sz w:val="32"/>
          <w:szCs w:val="32"/>
        </w:rPr>
        <w:t>55,7</w:t>
      </w:r>
      <w:r w:rsidRPr="00714565">
        <w:rPr>
          <w:sz w:val="32"/>
          <w:szCs w:val="32"/>
        </w:rPr>
        <w:t xml:space="preserve"> km</w:t>
      </w:r>
    </w:p>
    <w:p w:rsidR="00E24D54" w:rsidRPr="00714565" w:rsidRDefault="00E24D54" w:rsidP="00E24D54">
      <w:pPr>
        <w:rPr>
          <w:sz w:val="32"/>
          <w:szCs w:val="32"/>
        </w:rPr>
      </w:pPr>
      <w:r w:rsidRPr="00E24D54">
        <w:rPr>
          <w:sz w:val="32"/>
          <w:szCs w:val="32"/>
          <w:u w:val="single"/>
        </w:rPr>
        <w:t>Prenocovanie:</w:t>
      </w:r>
      <w:r>
        <w:rPr>
          <w:sz w:val="32"/>
          <w:szCs w:val="32"/>
        </w:rPr>
        <w:t xml:space="preserve"> chata Borišov</w:t>
      </w:r>
    </w:p>
    <w:p w:rsidR="00714565" w:rsidRPr="00714565" w:rsidRDefault="00714565" w:rsidP="00714565">
      <w:pPr>
        <w:pStyle w:val="ListParagraph"/>
        <w:ind w:left="0"/>
      </w:pPr>
      <w:r w:rsidRPr="00714565">
        <w:rPr>
          <w:sz w:val="32"/>
          <w:szCs w:val="32"/>
          <w:u w:val="single"/>
        </w:rPr>
        <w:t>Charakteristika:</w:t>
      </w:r>
      <w:r w:rsidRPr="00714565">
        <w:rPr>
          <w:sz w:val="32"/>
          <w:szCs w:val="32"/>
        </w:rPr>
        <w:t xml:space="preserve"> hôlne vrcholy (Krížna, Ostredok, Ploská)</w:t>
      </w:r>
      <w:r>
        <w:rPr>
          <w:sz w:val="32"/>
          <w:szCs w:val="32"/>
        </w:rPr>
        <w:t xml:space="preserve"> a Rakytov (Liptovská rázsocha)</w:t>
      </w:r>
    </w:p>
    <w:p w:rsidR="007C2710" w:rsidRDefault="007C2710" w:rsidP="007C2710">
      <w:pPr>
        <w:pStyle w:val="Heading2"/>
        <w:numPr>
          <w:ilvl w:val="0"/>
          <w:numId w:val="13"/>
        </w:numPr>
      </w:pPr>
      <w:bookmarkStart w:id="48" w:name="_Toc349832265"/>
      <w:r>
        <w:t>Športový výkon – nástup v Harmanci, koniec Krpeľany</w:t>
      </w:r>
      <w:bookmarkEnd w:id="48"/>
    </w:p>
    <w:p w:rsidR="00714565" w:rsidRPr="00714565" w:rsidRDefault="00714565" w:rsidP="00714565"/>
    <w:p w:rsidR="00714565" w:rsidRDefault="00714565" w:rsidP="00714565">
      <w:pPr>
        <w:pStyle w:val="ListParagraph"/>
        <w:ind w:left="0"/>
        <w:rPr>
          <w:sz w:val="32"/>
          <w:szCs w:val="32"/>
        </w:rPr>
      </w:pPr>
      <w:r w:rsidRPr="00714565">
        <w:rPr>
          <w:sz w:val="32"/>
          <w:szCs w:val="32"/>
          <w:u w:val="single"/>
        </w:rPr>
        <w:t>Etapy (</w:t>
      </w:r>
      <w:r>
        <w:rPr>
          <w:sz w:val="32"/>
          <w:szCs w:val="32"/>
          <w:u w:val="single"/>
        </w:rPr>
        <w:t>2</w:t>
      </w:r>
      <w:r w:rsidRPr="00714565">
        <w:rPr>
          <w:sz w:val="32"/>
          <w:szCs w:val="32"/>
          <w:u w:val="single"/>
        </w:rPr>
        <w:t xml:space="preserve"> dni):</w:t>
      </w:r>
      <w:r w:rsidRPr="00714565">
        <w:rPr>
          <w:sz w:val="32"/>
          <w:szCs w:val="32"/>
        </w:rPr>
        <w:t xml:space="preserve"> </w:t>
      </w:r>
      <w:r>
        <w:rPr>
          <w:sz w:val="32"/>
          <w:szCs w:val="32"/>
        </w:rPr>
        <w:t>C</w:t>
      </w:r>
      <w:r w:rsidRPr="00714565">
        <w:rPr>
          <w:sz w:val="32"/>
          <w:szCs w:val="32"/>
        </w:rPr>
        <w:t xml:space="preserve"> + </w:t>
      </w:r>
      <w:r>
        <w:rPr>
          <w:sz w:val="32"/>
          <w:szCs w:val="32"/>
        </w:rPr>
        <w:t>I</w:t>
      </w:r>
      <w:r w:rsidRPr="00714565">
        <w:rPr>
          <w:sz w:val="32"/>
          <w:szCs w:val="32"/>
        </w:rPr>
        <w:t xml:space="preserve"> = </w:t>
      </w:r>
      <w:r>
        <w:rPr>
          <w:sz w:val="32"/>
          <w:szCs w:val="32"/>
        </w:rPr>
        <w:t>53</w:t>
      </w:r>
      <w:r w:rsidRPr="00714565">
        <w:rPr>
          <w:sz w:val="32"/>
          <w:szCs w:val="32"/>
        </w:rPr>
        <w:t xml:space="preserve"> km</w:t>
      </w:r>
    </w:p>
    <w:p w:rsidR="00E24D54" w:rsidRPr="00714565" w:rsidRDefault="00E24D54" w:rsidP="00E24D54">
      <w:pPr>
        <w:rPr>
          <w:sz w:val="32"/>
          <w:szCs w:val="32"/>
        </w:rPr>
      </w:pPr>
      <w:r w:rsidRPr="00E24D54">
        <w:rPr>
          <w:sz w:val="32"/>
          <w:szCs w:val="32"/>
          <w:u w:val="single"/>
        </w:rPr>
        <w:t>Prenocovanie:</w:t>
      </w:r>
      <w:r>
        <w:rPr>
          <w:sz w:val="32"/>
          <w:szCs w:val="32"/>
        </w:rPr>
        <w:t xml:space="preserve"> chata Borišov</w:t>
      </w:r>
    </w:p>
    <w:p w:rsidR="00714565" w:rsidRPr="00714565" w:rsidRDefault="00714565" w:rsidP="00714565">
      <w:pPr>
        <w:pStyle w:val="ListParagraph"/>
        <w:ind w:left="0"/>
      </w:pPr>
      <w:r w:rsidRPr="00714565">
        <w:rPr>
          <w:sz w:val="32"/>
          <w:szCs w:val="32"/>
          <w:u w:val="single"/>
        </w:rPr>
        <w:t>Charakteristika:</w:t>
      </w:r>
      <w:r w:rsidRPr="00714565">
        <w:rPr>
          <w:sz w:val="32"/>
          <w:szCs w:val="32"/>
        </w:rPr>
        <w:t xml:space="preserve"> hôlne vrcholy (Krížna, Ostredok, Ploská) a</w:t>
      </w:r>
      <w:r>
        <w:rPr>
          <w:sz w:val="32"/>
          <w:szCs w:val="32"/>
        </w:rPr>
        <w:t> Malý Lysec</w:t>
      </w:r>
      <w:r w:rsidRPr="00714565">
        <w:rPr>
          <w:sz w:val="32"/>
          <w:szCs w:val="32"/>
        </w:rPr>
        <w:t xml:space="preserve"> </w:t>
      </w:r>
      <w:r>
        <w:rPr>
          <w:sz w:val="32"/>
          <w:szCs w:val="32"/>
        </w:rPr>
        <w:t>(Turčianska</w:t>
      </w:r>
      <w:r w:rsidRPr="00714565">
        <w:rPr>
          <w:sz w:val="32"/>
          <w:szCs w:val="32"/>
        </w:rPr>
        <w:t xml:space="preserve"> rázsocha)</w:t>
      </w:r>
    </w:p>
    <w:p w:rsidR="007C2710" w:rsidRDefault="007C2710" w:rsidP="007C2710">
      <w:pPr>
        <w:pStyle w:val="Heading2"/>
        <w:numPr>
          <w:ilvl w:val="0"/>
          <w:numId w:val="13"/>
        </w:numPr>
      </w:pPr>
      <w:bookmarkStart w:id="49" w:name="_Toc349832266"/>
      <w:r>
        <w:t>Pohoda – nástup v Harmanci, koniec Ružomberok</w:t>
      </w:r>
      <w:bookmarkEnd w:id="49"/>
    </w:p>
    <w:p w:rsidR="00714565" w:rsidRPr="00714565" w:rsidRDefault="00714565" w:rsidP="00714565"/>
    <w:p w:rsidR="00714565" w:rsidRDefault="00714565" w:rsidP="00714565">
      <w:pPr>
        <w:pStyle w:val="ListParagraph"/>
        <w:ind w:left="0"/>
        <w:rPr>
          <w:sz w:val="32"/>
          <w:szCs w:val="32"/>
        </w:rPr>
      </w:pPr>
      <w:r w:rsidRPr="00714565">
        <w:rPr>
          <w:sz w:val="32"/>
          <w:szCs w:val="32"/>
          <w:u w:val="single"/>
        </w:rPr>
        <w:t>Etapy (</w:t>
      </w:r>
      <w:r w:rsidR="00E24D54">
        <w:rPr>
          <w:sz w:val="32"/>
          <w:szCs w:val="32"/>
          <w:u w:val="single"/>
        </w:rPr>
        <w:t>4</w:t>
      </w:r>
      <w:r w:rsidRPr="00714565">
        <w:rPr>
          <w:sz w:val="32"/>
          <w:szCs w:val="32"/>
          <w:u w:val="single"/>
        </w:rPr>
        <w:t xml:space="preserve"> dni):</w:t>
      </w:r>
      <w:r w:rsidRPr="00714565">
        <w:rPr>
          <w:sz w:val="32"/>
          <w:szCs w:val="32"/>
        </w:rPr>
        <w:t xml:space="preserve"> </w:t>
      </w:r>
      <w:r w:rsidR="00E24D54">
        <w:rPr>
          <w:sz w:val="32"/>
          <w:szCs w:val="32"/>
        </w:rPr>
        <w:t>B</w:t>
      </w:r>
      <w:r w:rsidRPr="00714565">
        <w:rPr>
          <w:sz w:val="32"/>
          <w:szCs w:val="32"/>
        </w:rPr>
        <w:t xml:space="preserve"> + </w:t>
      </w:r>
      <w:r w:rsidR="00E24D54">
        <w:rPr>
          <w:sz w:val="32"/>
          <w:szCs w:val="32"/>
        </w:rPr>
        <w:t>D + F + H</w:t>
      </w:r>
      <w:r w:rsidRPr="00714565">
        <w:rPr>
          <w:sz w:val="32"/>
          <w:szCs w:val="32"/>
        </w:rPr>
        <w:t xml:space="preserve"> = </w:t>
      </w:r>
      <w:r w:rsidR="00E24D54">
        <w:rPr>
          <w:sz w:val="32"/>
          <w:szCs w:val="32"/>
        </w:rPr>
        <w:t>58,4</w:t>
      </w:r>
      <w:r w:rsidRPr="00714565">
        <w:rPr>
          <w:sz w:val="32"/>
          <w:szCs w:val="32"/>
        </w:rPr>
        <w:t xml:space="preserve"> km</w:t>
      </w:r>
    </w:p>
    <w:p w:rsidR="00E24D54" w:rsidRPr="00714565" w:rsidRDefault="00E24D54" w:rsidP="00E24D54">
      <w:pPr>
        <w:rPr>
          <w:sz w:val="32"/>
          <w:szCs w:val="32"/>
        </w:rPr>
      </w:pPr>
      <w:r w:rsidRPr="00E24D54">
        <w:rPr>
          <w:sz w:val="32"/>
          <w:szCs w:val="32"/>
          <w:u w:val="single"/>
        </w:rPr>
        <w:t>Prenocovanie:</w:t>
      </w:r>
      <w:r>
        <w:rPr>
          <w:sz w:val="32"/>
          <w:szCs w:val="32"/>
        </w:rPr>
        <w:t xml:space="preserve"> Kráľova studňa, chata Borišov, Smrekovica</w:t>
      </w:r>
    </w:p>
    <w:p w:rsidR="00E24D54" w:rsidRPr="00714565" w:rsidRDefault="00714565" w:rsidP="00E24D54">
      <w:pPr>
        <w:pStyle w:val="ListParagraph"/>
        <w:ind w:left="0"/>
      </w:pPr>
      <w:r w:rsidRPr="00714565">
        <w:rPr>
          <w:sz w:val="32"/>
          <w:szCs w:val="32"/>
          <w:u w:val="single"/>
        </w:rPr>
        <w:t>Charakteristika:</w:t>
      </w:r>
      <w:r w:rsidRPr="00714565">
        <w:rPr>
          <w:sz w:val="32"/>
          <w:szCs w:val="32"/>
        </w:rPr>
        <w:t xml:space="preserve"> </w:t>
      </w:r>
      <w:r w:rsidR="00E24D54">
        <w:rPr>
          <w:sz w:val="32"/>
          <w:szCs w:val="32"/>
        </w:rPr>
        <w:t xml:space="preserve">návšteva Harmaneckej jaskyne, </w:t>
      </w:r>
      <w:r w:rsidRPr="00714565">
        <w:rPr>
          <w:sz w:val="32"/>
          <w:szCs w:val="32"/>
        </w:rPr>
        <w:t>hôlne vrcholy (Krížna, Ostredok, Ploská) a</w:t>
      </w:r>
      <w:r>
        <w:rPr>
          <w:sz w:val="32"/>
          <w:szCs w:val="32"/>
        </w:rPr>
        <w:t> </w:t>
      </w:r>
      <w:r w:rsidR="00E24D54">
        <w:rPr>
          <w:sz w:val="32"/>
          <w:szCs w:val="32"/>
        </w:rPr>
        <w:t>Rakytov (Liptovská rázsocha), návšteva Vlkolinca</w:t>
      </w:r>
    </w:p>
    <w:p w:rsidR="007C2710" w:rsidRDefault="007C2710" w:rsidP="007C2710">
      <w:pPr>
        <w:pStyle w:val="Heading2"/>
        <w:numPr>
          <w:ilvl w:val="0"/>
          <w:numId w:val="13"/>
        </w:numPr>
      </w:pPr>
      <w:bookmarkStart w:id="50" w:name="_Toc349832267"/>
      <w:r>
        <w:t>Pohoda a výkon – nástup v Harmanci, koniec Ružomberok</w:t>
      </w:r>
      <w:bookmarkEnd w:id="50"/>
    </w:p>
    <w:p w:rsidR="00E24D54" w:rsidRPr="00E24D54" w:rsidRDefault="00E24D54" w:rsidP="00E24D54"/>
    <w:p w:rsidR="00E24D54" w:rsidRDefault="00E24D54" w:rsidP="00E24D54">
      <w:pPr>
        <w:pStyle w:val="ListParagraph"/>
        <w:ind w:left="0"/>
        <w:rPr>
          <w:sz w:val="32"/>
          <w:szCs w:val="32"/>
        </w:rPr>
      </w:pPr>
      <w:r w:rsidRPr="00714565">
        <w:rPr>
          <w:sz w:val="32"/>
          <w:szCs w:val="32"/>
          <w:u w:val="single"/>
        </w:rPr>
        <w:t>Etapy (</w:t>
      </w:r>
      <w:r>
        <w:rPr>
          <w:sz w:val="32"/>
          <w:szCs w:val="32"/>
          <w:u w:val="single"/>
        </w:rPr>
        <w:t>3</w:t>
      </w:r>
      <w:r w:rsidRPr="00714565">
        <w:rPr>
          <w:sz w:val="32"/>
          <w:szCs w:val="32"/>
          <w:u w:val="single"/>
        </w:rPr>
        <w:t xml:space="preserve"> dni):</w:t>
      </w:r>
      <w:r w:rsidRPr="00714565">
        <w:rPr>
          <w:sz w:val="32"/>
          <w:szCs w:val="32"/>
        </w:rPr>
        <w:t xml:space="preserve"> </w:t>
      </w:r>
      <w:r>
        <w:rPr>
          <w:sz w:val="32"/>
          <w:szCs w:val="32"/>
        </w:rPr>
        <w:t>B</w:t>
      </w:r>
      <w:r w:rsidRPr="00714565">
        <w:rPr>
          <w:sz w:val="32"/>
          <w:szCs w:val="32"/>
        </w:rPr>
        <w:t xml:space="preserve"> + </w:t>
      </w:r>
      <w:r>
        <w:rPr>
          <w:sz w:val="32"/>
          <w:szCs w:val="32"/>
        </w:rPr>
        <w:t>E + H</w:t>
      </w:r>
      <w:r w:rsidRPr="00714565">
        <w:rPr>
          <w:sz w:val="32"/>
          <w:szCs w:val="32"/>
        </w:rPr>
        <w:t xml:space="preserve"> = </w:t>
      </w:r>
      <w:r>
        <w:rPr>
          <w:sz w:val="32"/>
          <w:szCs w:val="32"/>
        </w:rPr>
        <w:t>58,2</w:t>
      </w:r>
      <w:r w:rsidRPr="00714565">
        <w:rPr>
          <w:sz w:val="32"/>
          <w:szCs w:val="32"/>
        </w:rPr>
        <w:t xml:space="preserve"> km</w:t>
      </w:r>
    </w:p>
    <w:p w:rsidR="00E24D54" w:rsidRPr="00714565" w:rsidRDefault="00E24D54" w:rsidP="00E24D54">
      <w:pPr>
        <w:rPr>
          <w:sz w:val="32"/>
          <w:szCs w:val="32"/>
        </w:rPr>
      </w:pPr>
      <w:r w:rsidRPr="00E24D54">
        <w:rPr>
          <w:sz w:val="32"/>
          <w:szCs w:val="32"/>
          <w:u w:val="single"/>
        </w:rPr>
        <w:t>Prenocovanie:</w:t>
      </w:r>
      <w:r>
        <w:rPr>
          <w:sz w:val="32"/>
          <w:szCs w:val="32"/>
        </w:rPr>
        <w:t xml:space="preserve"> Kráľova studňa, Smrekovica</w:t>
      </w:r>
    </w:p>
    <w:p w:rsidR="00E24D54" w:rsidRPr="00714565" w:rsidRDefault="00E24D54" w:rsidP="00E24D54">
      <w:pPr>
        <w:pStyle w:val="ListParagraph"/>
        <w:ind w:left="0"/>
      </w:pPr>
      <w:r w:rsidRPr="00714565">
        <w:rPr>
          <w:sz w:val="32"/>
          <w:szCs w:val="32"/>
          <w:u w:val="single"/>
        </w:rPr>
        <w:t>Charakteristika:</w:t>
      </w:r>
      <w:r w:rsidRPr="0071456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návšteva Harmaneckej jaskyne, </w:t>
      </w:r>
      <w:r w:rsidRPr="00714565">
        <w:rPr>
          <w:sz w:val="32"/>
          <w:szCs w:val="32"/>
        </w:rPr>
        <w:t>hôlne vrcholy (Krížna, Ostredok, Ploská) a</w:t>
      </w:r>
      <w:r>
        <w:rPr>
          <w:sz w:val="32"/>
          <w:szCs w:val="32"/>
        </w:rPr>
        <w:t> Rakytov (Liptovská rázsocha), návšteva Vlkolinca</w:t>
      </w:r>
    </w:p>
    <w:p w:rsidR="007C2710" w:rsidRPr="007C2710" w:rsidRDefault="007C2710" w:rsidP="007C2710"/>
    <w:p w:rsidR="00A15840" w:rsidRDefault="00370147" w:rsidP="00891C7E">
      <w:pPr>
        <w:pStyle w:val="Heading1"/>
      </w:pPr>
      <w:bookmarkStart w:id="51" w:name="_Toc349832268"/>
      <w:r>
        <w:lastRenderedPageBreak/>
        <w:t>Informácie o c</w:t>
      </w:r>
      <w:r w:rsidR="006211E1">
        <w:t>hat</w:t>
      </w:r>
      <w:r>
        <w:t>ách a ďalších zdrojoch informácií</w:t>
      </w:r>
      <w:bookmarkEnd w:id="51"/>
      <w:r>
        <w:t xml:space="preserve"> </w:t>
      </w:r>
    </w:p>
    <w:p w:rsidR="0042566C" w:rsidRDefault="0042566C" w:rsidP="0042566C"/>
    <w:p w:rsidR="00B94447" w:rsidRDefault="00B94447" w:rsidP="00B94447">
      <w:pPr>
        <w:pStyle w:val="Heading2"/>
        <w:rPr>
          <w:lang w:eastAsia="ja-JP"/>
        </w:rPr>
      </w:pPr>
      <w:bookmarkStart w:id="52" w:name="_Toc349832269"/>
      <w:r>
        <w:rPr>
          <w:lang w:eastAsia="ja-JP"/>
        </w:rPr>
        <w:t>Chaty</w:t>
      </w:r>
      <w:bookmarkEnd w:id="52"/>
    </w:p>
    <w:p w:rsidR="00B94447" w:rsidRPr="00976528" w:rsidRDefault="00B94447" w:rsidP="00B94447">
      <w:pPr>
        <w:rPr>
          <w:lang w:eastAsia="ja-JP"/>
        </w:rPr>
      </w:pPr>
    </w:p>
    <w:p w:rsidR="006B24D7" w:rsidRDefault="000E0463" w:rsidP="00B94447">
      <w:pPr>
        <w:rPr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>Horský hotel Kráľova studňa</w:t>
      </w:r>
      <w:r w:rsidR="00B94447">
        <w:rPr>
          <w:sz w:val="32"/>
          <w:szCs w:val="32"/>
          <w:lang w:eastAsia="sk-SK"/>
        </w:rPr>
        <w:tab/>
      </w:r>
      <w:r w:rsidR="006B24D7">
        <w:rPr>
          <w:sz w:val="32"/>
          <w:szCs w:val="32"/>
          <w:lang w:eastAsia="sk-SK"/>
        </w:rPr>
        <w:tab/>
      </w:r>
      <w:hyperlink r:id="rId39" w:history="1">
        <w:r w:rsidR="006B24D7" w:rsidRPr="00284589">
          <w:rPr>
            <w:rStyle w:val="Hyperlink"/>
            <w:sz w:val="32"/>
            <w:szCs w:val="32"/>
            <w:lang w:eastAsia="sk-SK"/>
          </w:rPr>
          <w:t>http://www.kralovastudna.com/</w:t>
        </w:r>
      </w:hyperlink>
    </w:p>
    <w:p w:rsidR="00B94447" w:rsidRDefault="000E0463" w:rsidP="00B94447">
      <w:pPr>
        <w:rPr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>Chata Borišov</w:t>
      </w:r>
      <w:r w:rsidR="006B24D7">
        <w:rPr>
          <w:sz w:val="32"/>
          <w:szCs w:val="32"/>
          <w:lang w:eastAsia="sk-SK"/>
        </w:rPr>
        <w:tab/>
      </w:r>
      <w:r w:rsidR="006B24D7">
        <w:rPr>
          <w:sz w:val="32"/>
          <w:szCs w:val="32"/>
          <w:lang w:eastAsia="sk-SK"/>
        </w:rPr>
        <w:tab/>
      </w:r>
      <w:r w:rsidR="006B24D7">
        <w:rPr>
          <w:sz w:val="32"/>
          <w:szCs w:val="32"/>
          <w:lang w:eastAsia="sk-SK"/>
        </w:rPr>
        <w:tab/>
      </w:r>
      <w:r w:rsidR="006B24D7">
        <w:rPr>
          <w:sz w:val="32"/>
          <w:szCs w:val="32"/>
          <w:lang w:eastAsia="sk-SK"/>
        </w:rPr>
        <w:tab/>
      </w:r>
      <w:r w:rsidR="006B24D7">
        <w:rPr>
          <w:sz w:val="32"/>
          <w:szCs w:val="32"/>
          <w:lang w:eastAsia="sk-SK"/>
        </w:rPr>
        <w:tab/>
      </w:r>
      <w:hyperlink r:id="rId40" w:history="1">
        <w:r w:rsidR="006B24D7" w:rsidRPr="00284589">
          <w:rPr>
            <w:rStyle w:val="Hyperlink"/>
            <w:sz w:val="32"/>
            <w:szCs w:val="32"/>
            <w:lang w:eastAsia="sk-SK"/>
          </w:rPr>
          <w:t>http://chatapodborisovom.sk/</w:t>
        </w:r>
      </w:hyperlink>
    </w:p>
    <w:p w:rsidR="000E0463" w:rsidRDefault="000E0463" w:rsidP="00B94447">
      <w:pPr>
        <w:rPr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>Horský hotel Smrekovica</w:t>
      </w:r>
      <w:r>
        <w:rPr>
          <w:sz w:val="32"/>
          <w:szCs w:val="32"/>
          <w:lang w:eastAsia="sk-SK"/>
        </w:rPr>
        <w:tab/>
      </w:r>
      <w:r>
        <w:rPr>
          <w:sz w:val="32"/>
          <w:szCs w:val="32"/>
          <w:lang w:eastAsia="sk-SK"/>
        </w:rPr>
        <w:tab/>
      </w:r>
      <w:r w:rsidR="006B24D7">
        <w:rPr>
          <w:sz w:val="32"/>
          <w:szCs w:val="32"/>
          <w:lang w:eastAsia="sk-SK"/>
        </w:rPr>
        <w:tab/>
      </w:r>
      <w:hyperlink r:id="rId41" w:history="1">
        <w:r w:rsidRPr="00284589">
          <w:rPr>
            <w:rStyle w:val="Hyperlink"/>
            <w:sz w:val="32"/>
            <w:szCs w:val="32"/>
            <w:lang w:eastAsia="sk-SK"/>
          </w:rPr>
          <w:t>http://www.smrekovicacompany.sk</w:t>
        </w:r>
      </w:hyperlink>
    </w:p>
    <w:p w:rsidR="000E0463" w:rsidRDefault="006B24D7" w:rsidP="00B94447">
      <w:pPr>
        <w:rPr>
          <w:rStyle w:val="Hyperlink"/>
          <w:sz w:val="32"/>
          <w:szCs w:val="32"/>
        </w:rPr>
      </w:pPr>
      <w:r>
        <w:rPr>
          <w:sz w:val="32"/>
          <w:szCs w:val="32"/>
          <w:lang w:eastAsia="sk-SK"/>
        </w:rPr>
        <w:t>Horský hotel Granit (Smrekovica)</w:t>
      </w:r>
      <w:r>
        <w:rPr>
          <w:sz w:val="32"/>
          <w:szCs w:val="32"/>
          <w:lang w:eastAsia="sk-SK"/>
        </w:rPr>
        <w:tab/>
      </w:r>
      <w:hyperlink r:id="rId42" w:history="1">
        <w:r w:rsidRPr="006B24D7">
          <w:rPr>
            <w:rStyle w:val="Hyperlink"/>
            <w:sz w:val="32"/>
            <w:szCs w:val="32"/>
          </w:rPr>
          <w:t>http://www.granithotel.sk</w:t>
        </w:r>
      </w:hyperlink>
    </w:p>
    <w:p w:rsidR="00E51AD9" w:rsidRPr="00E51AD9" w:rsidRDefault="00E51AD9" w:rsidP="00E51AD9">
      <w:pPr>
        <w:rPr>
          <w:sz w:val="21"/>
          <w:szCs w:val="21"/>
        </w:rPr>
      </w:pPr>
      <w:r w:rsidRPr="00E51AD9">
        <w:rPr>
          <w:rStyle w:val="Hyperlink"/>
          <w:sz w:val="32"/>
          <w:szCs w:val="32"/>
          <w:u w:val="none"/>
        </w:rPr>
        <w:t>Turistická útulňa Limba</w:t>
      </w:r>
      <w:r>
        <w:rPr>
          <w:rStyle w:val="Hyperlink"/>
          <w:sz w:val="32"/>
          <w:szCs w:val="32"/>
          <w:u w:val="none"/>
        </w:rPr>
        <w:tab/>
      </w:r>
      <w:r>
        <w:rPr>
          <w:rStyle w:val="Hyperlink"/>
          <w:sz w:val="32"/>
          <w:szCs w:val="32"/>
          <w:u w:val="none"/>
        </w:rPr>
        <w:tab/>
      </w:r>
      <w:r>
        <w:rPr>
          <w:rStyle w:val="Hyperlink"/>
          <w:sz w:val="32"/>
          <w:szCs w:val="32"/>
          <w:u w:val="none"/>
        </w:rPr>
        <w:tab/>
      </w:r>
      <w:hyperlink r:id="rId43" w:history="1">
        <w:r w:rsidRPr="00E51AD9">
          <w:rPr>
            <w:rStyle w:val="Hyperlink"/>
            <w:sz w:val="32"/>
            <w:szCs w:val="32"/>
          </w:rPr>
          <w:t>http://www.limba.estranky.sk/</w:t>
        </w:r>
      </w:hyperlink>
    </w:p>
    <w:p w:rsidR="006B24D7" w:rsidRDefault="006B24D7" w:rsidP="00B94447">
      <w:pPr>
        <w:rPr>
          <w:sz w:val="32"/>
          <w:szCs w:val="32"/>
          <w:lang w:eastAsia="sk-SK"/>
        </w:rPr>
      </w:pPr>
    </w:p>
    <w:p w:rsidR="00B64308" w:rsidRDefault="00370147" w:rsidP="002F66BC">
      <w:pPr>
        <w:pStyle w:val="Heading2"/>
        <w:rPr>
          <w:lang w:eastAsia="ja-JP"/>
        </w:rPr>
      </w:pPr>
      <w:bookmarkStart w:id="53" w:name="_Toc349832270"/>
      <w:bookmarkStart w:id="54" w:name="_GoBack"/>
      <w:bookmarkEnd w:id="54"/>
      <w:r>
        <w:rPr>
          <w:lang w:eastAsia="ja-JP"/>
        </w:rPr>
        <w:t>Tlačená mapa</w:t>
      </w:r>
      <w:bookmarkEnd w:id="53"/>
    </w:p>
    <w:p w:rsidR="00976528" w:rsidRPr="00976528" w:rsidRDefault="00976528" w:rsidP="00976528">
      <w:pPr>
        <w:rPr>
          <w:lang w:eastAsia="ja-JP"/>
        </w:rPr>
      </w:pPr>
    </w:p>
    <w:p w:rsidR="008A3C4C" w:rsidRPr="00976528" w:rsidRDefault="008A3C4C" w:rsidP="008A3C4C">
      <w:pPr>
        <w:rPr>
          <w:sz w:val="32"/>
          <w:szCs w:val="32"/>
          <w:lang w:eastAsia="sk-SK"/>
        </w:rPr>
      </w:pPr>
      <w:r>
        <w:rPr>
          <w:sz w:val="32"/>
          <w:szCs w:val="32"/>
          <w:lang w:eastAsia="sk-SK"/>
        </w:rPr>
        <w:t>Veľká Fatra</w:t>
      </w:r>
      <w:r w:rsidRPr="00976528">
        <w:rPr>
          <w:sz w:val="32"/>
          <w:szCs w:val="32"/>
          <w:lang w:eastAsia="sk-SK"/>
        </w:rPr>
        <w:t xml:space="preserve"> - turistická mapa č. 1</w:t>
      </w:r>
      <w:r>
        <w:rPr>
          <w:sz w:val="32"/>
          <w:szCs w:val="32"/>
          <w:lang w:eastAsia="sk-SK"/>
        </w:rPr>
        <w:t>21</w:t>
      </w:r>
      <w:r w:rsidRPr="00976528">
        <w:rPr>
          <w:sz w:val="32"/>
          <w:szCs w:val="32"/>
          <w:lang w:eastAsia="sk-SK"/>
        </w:rPr>
        <w:t xml:space="preserve"> VKÚ Harmanec</w:t>
      </w:r>
    </w:p>
    <w:p w:rsidR="002340D3" w:rsidRPr="00976528" w:rsidRDefault="002340D3" w:rsidP="002340D3">
      <w:pPr>
        <w:rPr>
          <w:sz w:val="32"/>
          <w:szCs w:val="32"/>
          <w:lang w:eastAsia="sk-SK"/>
        </w:rPr>
      </w:pPr>
    </w:p>
    <w:p w:rsidR="00B64308" w:rsidRDefault="00B64308" w:rsidP="002F66BC">
      <w:pPr>
        <w:pStyle w:val="Heading1"/>
        <w:rPr>
          <w:lang w:eastAsia="ja-JP"/>
        </w:rPr>
      </w:pPr>
      <w:bookmarkStart w:id="55" w:name="_Toc349832271"/>
      <w:r>
        <w:rPr>
          <w:lang w:eastAsia="ja-JP"/>
        </w:rPr>
        <w:lastRenderedPageBreak/>
        <w:t>Zhrnutie</w:t>
      </w:r>
      <w:bookmarkEnd w:id="55"/>
    </w:p>
    <w:p w:rsidR="00B64308" w:rsidRDefault="00B64308" w:rsidP="00B64308">
      <w:pPr>
        <w:rPr>
          <w:lang w:eastAsia="ja-JP"/>
        </w:rPr>
      </w:pPr>
    </w:p>
    <w:p w:rsidR="00E24D54" w:rsidRDefault="00626453" w:rsidP="00E24D54">
      <w:pPr>
        <w:jc w:val="both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t xml:space="preserve">Národný park </w:t>
      </w:r>
      <w:r w:rsidR="00E24D54">
        <w:rPr>
          <w:sz w:val="32"/>
          <w:szCs w:val="32"/>
          <w:lang w:eastAsia="ja-JP"/>
        </w:rPr>
        <w:t>Veľká Fatra</w:t>
      </w:r>
      <w:r>
        <w:rPr>
          <w:sz w:val="32"/>
          <w:szCs w:val="32"/>
          <w:lang w:eastAsia="ja-JP"/>
        </w:rPr>
        <w:t xml:space="preserve"> ako jeden z </w:t>
      </w:r>
      <w:r w:rsidR="001B2CD5">
        <w:rPr>
          <w:sz w:val="32"/>
          <w:szCs w:val="32"/>
          <w:lang w:eastAsia="ja-JP"/>
        </w:rPr>
        <w:t>9</w:t>
      </w:r>
      <w:r>
        <w:rPr>
          <w:sz w:val="32"/>
          <w:szCs w:val="32"/>
          <w:lang w:eastAsia="ja-JP"/>
        </w:rPr>
        <w:t xml:space="preserve"> národných parkov Slovenska</w:t>
      </w:r>
      <w:r w:rsidR="001B2CD5">
        <w:rPr>
          <w:sz w:val="32"/>
          <w:szCs w:val="32"/>
          <w:lang w:eastAsia="ja-JP"/>
        </w:rPr>
        <w:t xml:space="preserve"> je tvorený hlavne hôlnym vysokohorským hrebeňom s rázsochami. Zároveň je v kontraste s reliéfom Bralnej Fatry tvorenej komplexom chočského príkrovu.</w:t>
      </w:r>
      <w:r>
        <w:rPr>
          <w:sz w:val="32"/>
          <w:szCs w:val="32"/>
          <w:lang w:eastAsia="ja-JP"/>
        </w:rPr>
        <w:t xml:space="preserve"> </w:t>
      </w:r>
      <w:r w:rsidR="001B2CD5">
        <w:rPr>
          <w:sz w:val="32"/>
          <w:szCs w:val="32"/>
          <w:lang w:eastAsia="ja-JP"/>
        </w:rPr>
        <w:t>Taktiež sa tu nachádzajú hlboké doliny napríklad Gaderská, Blatnické a Ľubochnianska.</w:t>
      </w:r>
    </w:p>
    <w:p w:rsidR="001B2CD5" w:rsidRDefault="001B2CD5" w:rsidP="00E24D54">
      <w:pPr>
        <w:jc w:val="both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t>Prechod Veľkej Fatry sľubuje náročné výstupy aj klesania, nádherné ďaleké výhľady a peknú skalnú vegetáciu.</w:t>
      </w:r>
    </w:p>
    <w:p w:rsidR="001B2CD5" w:rsidRDefault="001B2CD5" w:rsidP="00E24D54">
      <w:pPr>
        <w:jc w:val="both"/>
        <w:rPr>
          <w:sz w:val="32"/>
          <w:szCs w:val="32"/>
          <w:lang w:eastAsia="ja-JP"/>
        </w:rPr>
      </w:pPr>
      <w:r>
        <w:rPr>
          <w:sz w:val="32"/>
          <w:szCs w:val="32"/>
          <w:lang w:eastAsia="ja-JP"/>
        </w:rPr>
        <w:t>Dúfajme, že sa nám podarí zachytiť a uchovať večnú krásu prírody vo Veľkej Fatre vo fotografiách a hlavne v našich spomienkach.</w:t>
      </w:r>
    </w:p>
    <w:p w:rsidR="00B92D4B" w:rsidRDefault="00B92D4B" w:rsidP="00B92D4B">
      <w:pPr>
        <w:jc w:val="center"/>
        <w:rPr>
          <w:sz w:val="32"/>
          <w:szCs w:val="32"/>
          <w:lang w:eastAsia="ja-JP"/>
        </w:rPr>
      </w:pPr>
    </w:p>
    <w:p w:rsidR="002340D3" w:rsidRDefault="002340D3" w:rsidP="00B92D4B">
      <w:pPr>
        <w:jc w:val="center"/>
        <w:rPr>
          <w:sz w:val="32"/>
          <w:szCs w:val="32"/>
          <w:lang w:eastAsia="ja-JP"/>
        </w:rPr>
      </w:pPr>
    </w:p>
    <w:p w:rsidR="002340D3" w:rsidRDefault="00E24D54" w:rsidP="00B92D4B">
      <w:pPr>
        <w:jc w:val="center"/>
        <w:rPr>
          <w:sz w:val="32"/>
          <w:szCs w:val="32"/>
          <w:lang w:eastAsia="ja-JP"/>
        </w:rPr>
      </w:pPr>
      <w:r>
        <w:rPr>
          <w:noProof/>
          <w:lang w:eastAsia="sk-SK"/>
        </w:rPr>
        <w:drawing>
          <wp:inline distT="0" distB="0" distL="0" distR="0" wp14:anchorId="54FA18C4" wp14:editId="008B94B5">
            <wp:extent cx="5934075" cy="4486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40D3" w:rsidSect="00626453">
      <w:pgSz w:w="12240" w:h="15840"/>
      <w:pgMar w:top="284" w:right="90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748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13A5"/>
    <w:multiLevelType w:val="hybridMultilevel"/>
    <w:tmpl w:val="B1687A44"/>
    <w:lvl w:ilvl="0" w:tplc="73DA0F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2E4FBE"/>
    <w:multiLevelType w:val="hybridMultilevel"/>
    <w:tmpl w:val="69BA6D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C00BD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D206F"/>
    <w:multiLevelType w:val="multilevel"/>
    <w:tmpl w:val="D284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E6860"/>
    <w:multiLevelType w:val="hybridMultilevel"/>
    <w:tmpl w:val="CEDA1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A5E5C"/>
    <w:multiLevelType w:val="multilevel"/>
    <w:tmpl w:val="9632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723CF8"/>
    <w:multiLevelType w:val="hybridMultilevel"/>
    <w:tmpl w:val="3A843FD6"/>
    <w:lvl w:ilvl="0" w:tplc="7480D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076EE"/>
    <w:multiLevelType w:val="hybridMultilevel"/>
    <w:tmpl w:val="15468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C2BA8"/>
    <w:multiLevelType w:val="hybridMultilevel"/>
    <w:tmpl w:val="5CFE04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91BA3"/>
    <w:multiLevelType w:val="hybridMultilevel"/>
    <w:tmpl w:val="15468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14D9D"/>
    <w:multiLevelType w:val="hybridMultilevel"/>
    <w:tmpl w:val="3F5C23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95112"/>
    <w:multiLevelType w:val="hybridMultilevel"/>
    <w:tmpl w:val="74AA259A"/>
    <w:lvl w:ilvl="0" w:tplc="E1C8442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0" w:hanging="360"/>
      </w:pPr>
    </w:lvl>
    <w:lvl w:ilvl="2" w:tplc="041B001B" w:tentative="1">
      <w:start w:val="1"/>
      <w:numFmt w:val="lowerRoman"/>
      <w:lvlText w:val="%3."/>
      <w:lvlJc w:val="right"/>
      <w:pPr>
        <w:ind w:left="2020" w:hanging="180"/>
      </w:pPr>
    </w:lvl>
    <w:lvl w:ilvl="3" w:tplc="041B000F" w:tentative="1">
      <w:start w:val="1"/>
      <w:numFmt w:val="decimal"/>
      <w:lvlText w:val="%4."/>
      <w:lvlJc w:val="left"/>
      <w:pPr>
        <w:ind w:left="2740" w:hanging="360"/>
      </w:pPr>
    </w:lvl>
    <w:lvl w:ilvl="4" w:tplc="041B0019" w:tentative="1">
      <w:start w:val="1"/>
      <w:numFmt w:val="lowerLetter"/>
      <w:lvlText w:val="%5."/>
      <w:lvlJc w:val="left"/>
      <w:pPr>
        <w:ind w:left="3460" w:hanging="360"/>
      </w:pPr>
    </w:lvl>
    <w:lvl w:ilvl="5" w:tplc="041B001B" w:tentative="1">
      <w:start w:val="1"/>
      <w:numFmt w:val="lowerRoman"/>
      <w:lvlText w:val="%6."/>
      <w:lvlJc w:val="right"/>
      <w:pPr>
        <w:ind w:left="4180" w:hanging="180"/>
      </w:pPr>
    </w:lvl>
    <w:lvl w:ilvl="6" w:tplc="041B000F" w:tentative="1">
      <w:start w:val="1"/>
      <w:numFmt w:val="decimal"/>
      <w:lvlText w:val="%7."/>
      <w:lvlJc w:val="left"/>
      <w:pPr>
        <w:ind w:left="4900" w:hanging="360"/>
      </w:pPr>
    </w:lvl>
    <w:lvl w:ilvl="7" w:tplc="041B0019" w:tentative="1">
      <w:start w:val="1"/>
      <w:numFmt w:val="lowerLetter"/>
      <w:lvlText w:val="%8."/>
      <w:lvlJc w:val="left"/>
      <w:pPr>
        <w:ind w:left="5620" w:hanging="360"/>
      </w:pPr>
    </w:lvl>
    <w:lvl w:ilvl="8" w:tplc="041B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10"/>
  </w:num>
  <w:num w:numId="11">
    <w:abstractNumId w:val="8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40"/>
    <w:rsid w:val="00004566"/>
    <w:rsid w:val="00004C85"/>
    <w:rsid w:val="00005A50"/>
    <w:rsid w:val="00007B3F"/>
    <w:rsid w:val="000103D2"/>
    <w:rsid w:val="00027533"/>
    <w:rsid w:val="00033248"/>
    <w:rsid w:val="00054DC3"/>
    <w:rsid w:val="00072EEF"/>
    <w:rsid w:val="00083732"/>
    <w:rsid w:val="000A0229"/>
    <w:rsid w:val="000B40D1"/>
    <w:rsid w:val="000B66EA"/>
    <w:rsid w:val="000C666A"/>
    <w:rsid w:val="000D5697"/>
    <w:rsid w:val="000E0463"/>
    <w:rsid w:val="000E32B1"/>
    <w:rsid w:val="001015CA"/>
    <w:rsid w:val="00143AC6"/>
    <w:rsid w:val="001571E3"/>
    <w:rsid w:val="00164284"/>
    <w:rsid w:val="00165CDF"/>
    <w:rsid w:val="00186230"/>
    <w:rsid w:val="001A47B7"/>
    <w:rsid w:val="001A6FA0"/>
    <w:rsid w:val="001B2CD5"/>
    <w:rsid w:val="001C15ED"/>
    <w:rsid w:val="001C25C3"/>
    <w:rsid w:val="001C65B1"/>
    <w:rsid w:val="001D4F97"/>
    <w:rsid w:val="001E7B6E"/>
    <w:rsid w:val="001F6FD8"/>
    <w:rsid w:val="00224AE2"/>
    <w:rsid w:val="002340D3"/>
    <w:rsid w:val="0023799B"/>
    <w:rsid w:val="0025173B"/>
    <w:rsid w:val="00261461"/>
    <w:rsid w:val="002636F5"/>
    <w:rsid w:val="00267F44"/>
    <w:rsid w:val="00274A93"/>
    <w:rsid w:val="00286059"/>
    <w:rsid w:val="002863AF"/>
    <w:rsid w:val="00296536"/>
    <w:rsid w:val="00297E33"/>
    <w:rsid w:val="002D7EF2"/>
    <w:rsid w:val="002E438F"/>
    <w:rsid w:val="002F66BC"/>
    <w:rsid w:val="00333147"/>
    <w:rsid w:val="00355522"/>
    <w:rsid w:val="00355CF4"/>
    <w:rsid w:val="00370147"/>
    <w:rsid w:val="00390A6A"/>
    <w:rsid w:val="0039299A"/>
    <w:rsid w:val="003A38C4"/>
    <w:rsid w:val="003B0069"/>
    <w:rsid w:val="003C2160"/>
    <w:rsid w:val="003C2616"/>
    <w:rsid w:val="003C6394"/>
    <w:rsid w:val="00421595"/>
    <w:rsid w:val="0042566C"/>
    <w:rsid w:val="00425AEE"/>
    <w:rsid w:val="0043666F"/>
    <w:rsid w:val="00446F7E"/>
    <w:rsid w:val="0047416F"/>
    <w:rsid w:val="0048750B"/>
    <w:rsid w:val="004C733F"/>
    <w:rsid w:val="004F472E"/>
    <w:rsid w:val="004F6344"/>
    <w:rsid w:val="00500E47"/>
    <w:rsid w:val="00510948"/>
    <w:rsid w:val="005259B7"/>
    <w:rsid w:val="00535972"/>
    <w:rsid w:val="00570D79"/>
    <w:rsid w:val="0058185A"/>
    <w:rsid w:val="00596172"/>
    <w:rsid w:val="005A7233"/>
    <w:rsid w:val="005B730A"/>
    <w:rsid w:val="005D4649"/>
    <w:rsid w:val="006071CF"/>
    <w:rsid w:val="006211E1"/>
    <w:rsid w:val="00626453"/>
    <w:rsid w:val="0063070B"/>
    <w:rsid w:val="00631944"/>
    <w:rsid w:val="006363E3"/>
    <w:rsid w:val="00651452"/>
    <w:rsid w:val="00656337"/>
    <w:rsid w:val="00691B37"/>
    <w:rsid w:val="00692FE7"/>
    <w:rsid w:val="006A1F94"/>
    <w:rsid w:val="006A3BE6"/>
    <w:rsid w:val="006B24D7"/>
    <w:rsid w:val="006D5C58"/>
    <w:rsid w:val="006D743C"/>
    <w:rsid w:val="006F2828"/>
    <w:rsid w:val="006F7140"/>
    <w:rsid w:val="00714565"/>
    <w:rsid w:val="007607E0"/>
    <w:rsid w:val="00771473"/>
    <w:rsid w:val="007B2D95"/>
    <w:rsid w:val="007C0FF1"/>
    <w:rsid w:val="007C2710"/>
    <w:rsid w:val="007D0630"/>
    <w:rsid w:val="007E0CA9"/>
    <w:rsid w:val="007F1B2A"/>
    <w:rsid w:val="007F1E6B"/>
    <w:rsid w:val="008125D4"/>
    <w:rsid w:val="00835E80"/>
    <w:rsid w:val="0086119B"/>
    <w:rsid w:val="00870078"/>
    <w:rsid w:val="00882D36"/>
    <w:rsid w:val="00891C7E"/>
    <w:rsid w:val="0089443B"/>
    <w:rsid w:val="008A3C4C"/>
    <w:rsid w:val="008E7C40"/>
    <w:rsid w:val="008F3971"/>
    <w:rsid w:val="0091578F"/>
    <w:rsid w:val="009223E3"/>
    <w:rsid w:val="00935052"/>
    <w:rsid w:val="0093663B"/>
    <w:rsid w:val="00951AC6"/>
    <w:rsid w:val="00962D72"/>
    <w:rsid w:val="00972C1B"/>
    <w:rsid w:val="00976528"/>
    <w:rsid w:val="009820DF"/>
    <w:rsid w:val="00985652"/>
    <w:rsid w:val="00993919"/>
    <w:rsid w:val="009942C0"/>
    <w:rsid w:val="009C5235"/>
    <w:rsid w:val="009D0642"/>
    <w:rsid w:val="009E6F54"/>
    <w:rsid w:val="009F4F1B"/>
    <w:rsid w:val="00A15840"/>
    <w:rsid w:val="00A16F3E"/>
    <w:rsid w:val="00A26328"/>
    <w:rsid w:val="00A26A22"/>
    <w:rsid w:val="00A36043"/>
    <w:rsid w:val="00A538E1"/>
    <w:rsid w:val="00A62A3D"/>
    <w:rsid w:val="00A9437C"/>
    <w:rsid w:val="00A9521C"/>
    <w:rsid w:val="00AA336D"/>
    <w:rsid w:val="00AC0C3E"/>
    <w:rsid w:val="00AD291E"/>
    <w:rsid w:val="00B06B9A"/>
    <w:rsid w:val="00B158B2"/>
    <w:rsid w:val="00B17B6A"/>
    <w:rsid w:val="00B202B7"/>
    <w:rsid w:val="00B31EF6"/>
    <w:rsid w:val="00B34005"/>
    <w:rsid w:val="00B64308"/>
    <w:rsid w:val="00B75B8A"/>
    <w:rsid w:val="00B92D4B"/>
    <w:rsid w:val="00B94447"/>
    <w:rsid w:val="00BB5898"/>
    <w:rsid w:val="00BD6D75"/>
    <w:rsid w:val="00BF1D5C"/>
    <w:rsid w:val="00BF7D13"/>
    <w:rsid w:val="00C0055E"/>
    <w:rsid w:val="00C065BA"/>
    <w:rsid w:val="00C07975"/>
    <w:rsid w:val="00C12562"/>
    <w:rsid w:val="00C24080"/>
    <w:rsid w:val="00C51A5F"/>
    <w:rsid w:val="00C52185"/>
    <w:rsid w:val="00C5313D"/>
    <w:rsid w:val="00C60912"/>
    <w:rsid w:val="00C73258"/>
    <w:rsid w:val="00C76CC2"/>
    <w:rsid w:val="00C853D8"/>
    <w:rsid w:val="00C9290A"/>
    <w:rsid w:val="00C93455"/>
    <w:rsid w:val="00C966F8"/>
    <w:rsid w:val="00CC221F"/>
    <w:rsid w:val="00CC4F0B"/>
    <w:rsid w:val="00CE0DC8"/>
    <w:rsid w:val="00CF1416"/>
    <w:rsid w:val="00D11F65"/>
    <w:rsid w:val="00D207F1"/>
    <w:rsid w:val="00D24BCB"/>
    <w:rsid w:val="00D26F0F"/>
    <w:rsid w:val="00D27095"/>
    <w:rsid w:val="00D40B2E"/>
    <w:rsid w:val="00D91766"/>
    <w:rsid w:val="00D920C4"/>
    <w:rsid w:val="00D96415"/>
    <w:rsid w:val="00DD223C"/>
    <w:rsid w:val="00DD2B68"/>
    <w:rsid w:val="00DD5662"/>
    <w:rsid w:val="00DD76E0"/>
    <w:rsid w:val="00DE721E"/>
    <w:rsid w:val="00E06B59"/>
    <w:rsid w:val="00E16DD4"/>
    <w:rsid w:val="00E24D54"/>
    <w:rsid w:val="00E2634E"/>
    <w:rsid w:val="00E5180D"/>
    <w:rsid w:val="00E51AD9"/>
    <w:rsid w:val="00E525C0"/>
    <w:rsid w:val="00E529EF"/>
    <w:rsid w:val="00E52A61"/>
    <w:rsid w:val="00E54602"/>
    <w:rsid w:val="00E56792"/>
    <w:rsid w:val="00E639CC"/>
    <w:rsid w:val="00E67D40"/>
    <w:rsid w:val="00E7200F"/>
    <w:rsid w:val="00E81FA5"/>
    <w:rsid w:val="00E8237B"/>
    <w:rsid w:val="00E871C2"/>
    <w:rsid w:val="00E919C0"/>
    <w:rsid w:val="00E93DDF"/>
    <w:rsid w:val="00E96306"/>
    <w:rsid w:val="00EF569B"/>
    <w:rsid w:val="00F03B36"/>
    <w:rsid w:val="00F1432C"/>
    <w:rsid w:val="00F400E2"/>
    <w:rsid w:val="00F47485"/>
    <w:rsid w:val="00F540B8"/>
    <w:rsid w:val="00FB515C"/>
    <w:rsid w:val="00FC09B6"/>
    <w:rsid w:val="00FC4BA0"/>
    <w:rsid w:val="00FC6C3A"/>
    <w:rsid w:val="00FD51B7"/>
    <w:rsid w:val="00F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6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72"/>
    <w:pPr>
      <w:keepNext/>
      <w:keepLines/>
      <w:pageBreakBefore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72"/>
    <w:rPr>
      <w:rFonts w:asciiTheme="majorHAnsi" w:eastAsiaTheme="majorEastAsia" w:hAnsiTheme="majorHAnsi" w:cstheme="majorBidi"/>
      <w:b/>
      <w:bCs/>
      <w:sz w:val="36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B66EA"/>
    <w:pPr>
      <w:spacing w:line="276" w:lineRule="auto"/>
      <w:outlineLvl w:val="9"/>
    </w:pPr>
    <w:rPr>
      <w:sz w:val="4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40"/>
    <w:rPr>
      <w:rFonts w:ascii="Tahoma" w:hAnsi="Tahoma" w:cs="Tahoma"/>
      <w:sz w:val="16"/>
      <w:szCs w:val="16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D207F1"/>
    <w:pPr>
      <w:tabs>
        <w:tab w:val="left" w:pos="567"/>
        <w:tab w:val="right" w:pos="10337"/>
      </w:tabs>
      <w:spacing w:before="240"/>
    </w:pPr>
    <w:rPr>
      <w:rFonts w:asciiTheme="minorHAnsi" w:hAnsiTheme="minorHAnsi" w:cstheme="minorHAnsi"/>
      <w:b/>
      <w:bCs/>
      <w:sz w:val="32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202B7"/>
    <w:pPr>
      <w:spacing w:before="360"/>
    </w:pPr>
    <w:rPr>
      <w:rFonts w:asciiTheme="majorHAnsi" w:hAnsiTheme="majorHAnsi"/>
      <w:b/>
      <w:bCs/>
      <w:caps/>
      <w:sz w:val="32"/>
    </w:rPr>
  </w:style>
  <w:style w:type="paragraph" w:styleId="TOC3">
    <w:name w:val="toc 3"/>
    <w:basedOn w:val="Normal"/>
    <w:next w:val="Normal"/>
    <w:autoRedefine/>
    <w:uiPriority w:val="39"/>
    <w:qFormat/>
    <w:rsid w:val="00B202B7"/>
    <w:pPr>
      <w:ind w:left="240"/>
    </w:pPr>
    <w:rPr>
      <w:rFonts w:asciiTheme="minorHAnsi" w:hAnsiTheme="minorHAnsi" w:cstheme="minorHAnsi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B202B7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1015CA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42566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2566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2566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2566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2566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2566C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02B7"/>
    <w:rPr>
      <w:rFonts w:asciiTheme="majorHAnsi" w:eastAsiaTheme="majorEastAsia" w:hAnsiTheme="majorHAnsi" w:cstheme="majorBidi"/>
      <w:b/>
      <w:bCs/>
      <w:sz w:val="32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60912"/>
    <w:pPr>
      <w:spacing w:before="100" w:beforeAutospacing="1" w:after="100" w:afterAutospacing="1"/>
    </w:pPr>
    <w:rPr>
      <w:rFonts w:eastAsia="Times New Roman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6C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72"/>
    <w:pPr>
      <w:keepNext/>
      <w:keepLines/>
      <w:pageBreakBefore/>
      <w:spacing w:before="4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02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72"/>
    <w:rPr>
      <w:rFonts w:asciiTheme="majorHAnsi" w:eastAsiaTheme="majorEastAsia" w:hAnsiTheme="majorHAnsi" w:cstheme="majorBidi"/>
      <w:b/>
      <w:bCs/>
      <w:sz w:val="36"/>
      <w:szCs w:val="28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B66EA"/>
    <w:pPr>
      <w:spacing w:line="276" w:lineRule="auto"/>
      <w:outlineLvl w:val="9"/>
    </w:pPr>
    <w:rPr>
      <w:sz w:val="4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40"/>
    <w:rPr>
      <w:rFonts w:ascii="Tahoma" w:hAnsi="Tahoma" w:cs="Tahoma"/>
      <w:sz w:val="16"/>
      <w:szCs w:val="16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D207F1"/>
    <w:pPr>
      <w:tabs>
        <w:tab w:val="left" w:pos="567"/>
        <w:tab w:val="right" w:pos="10337"/>
      </w:tabs>
      <w:spacing w:before="240"/>
    </w:pPr>
    <w:rPr>
      <w:rFonts w:asciiTheme="minorHAnsi" w:hAnsiTheme="minorHAnsi" w:cstheme="minorHAnsi"/>
      <w:b/>
      <w:bCs/>
      <w:sz w:val="32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202B7"/>
    <w:pPr>
      <w:spacing w:before="360"/>
    </w:pPr>
    <w:rPr>
      <w:rFonts w:asciiTheme="majorHAnsi" w:hAnsiTheme="majorHAnsi"/>
      <w:b/>
      <w:bCs/>
      <w:caps/>
      <w:sz w:val="32"/>
    </w:rPr>
  </w:style>
  <w:style w:type="paragraph" w:styleId="TOC3">
    <w:name w:val="toc 3"/>
    <w:basedOn w:val="Normal"/>
    <w:next w:val="Normal"/>
    <w:autoRedefine/>
    <w:uiPriority w:val="39"/>
    <w:qFormat/>
    <w:rsid w:val="00B202B7"/>
    <w:pPr>
      <w:ind w:left="240"/>
    </w:pPr>
    <w:rPr>
      <w:rFonts w:asciiTheme="minorHAnsi" w:hAnsiTheme="minorHAnsi" w:cstheme="minorHAnsi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B202B7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1015CA"/>
    <w:pPr>
      <w:ind w:left="720"/>
      <w:contextualSpacing/>
    </w:pPr>
  </w:style>
  <w:style w:type="paragraph" w:styleId="TOC4">
    <w:name w:val="toc 4"/>
    <w:basedOn w:val="Normal"/>
    <w:next w:val="Normal"/>
    <w:autoRedefine/>
    <w:uiPriority w:val="39"/>
    <w:unhideWhenUsed/>
    <w:rsid w:val="0042566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2566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2566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2566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2566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2566C"/>
    <w:pPr>
      <w:ind w:left="1680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202B7"/>
    <w:rPr>
      <w:rFonts w:asciiTheme="majorHAnsi" w:eastAsiaTheme="majorEastAsia" w:hAnsiTheme="majorHAnsi" w:cstheme="majorBidi"/>
      <w:b/>
      <w:bCs/>
      <w:sz w:val="32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60912"/>
    <w:pPr>
      <w:spacing w:before="100" w:beforeAutospacing="1" w:after="100" w:afterAutospacing="1"/>
    </w:pPr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1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.wikipedia.org/wiki/Jadrov%C3%A9_pohorie" TargetMode="External"/><Relationship Id="rId13" Type="http://schemas.openxmlformats.org/officeDocument/2006/relationships/hyperlink" Target="http://sk.wikipedia.org/wiki/Tur%C4%8Dianska_kotlina" TargetMode="External"/><Relationship Id="rId18" Type="http://schemas.openxmlformats.org/officeDocument/2006/relationships/hyperlink" Target="http://sk.wikipedia.org/wiki/Belianska_dolina_(Ve%C4%BEk%C3%A1_Fatra)" TargetMode="External"/><Relationship Id="rId26" Type="http://schemas.openxmlformats.org/officeDocument/2006/relationships/hyperlink" Target="http://sk.wikipedia.org/wiki/Harmaneck%C3%A1_jasky%C5%88a" TargetMode="External"/><Relationship Id="rId39" Type="http://schemas.openxmlformats.org/officeDocument/2006/relationships/hyperlink" Target="http://www.kralovastudna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sk.wikipedia.org/wiki/Necpalsk%C3%A1_dolina" TargetMode="External"/><Relationship Id="rId34" Type="http://schemas.openxmlformats.org/officeDocument/2006/relationships/hyperlink" Target="http://sk.wikipedia.org/wiki/Skaln%C3%A1_Alpa" TargetMode="External"/><Relationship Id="rId42" Type="http://schemas.openxmlformats.org/officeDocument/2006/relationships/hyperlink" Target="http://www.granithotel.sk" TargetMode="External"/><Relationship Id="rId7" Type="http://schemas.openxmlformats.org/officeDocument/2006/relationships/hyperlink" Target="http://sk.wikipedia.org/wiki/Fatransko-tatransk%C3%A1_oblas%C5%A5" TargetMode="External"/><Relationship Id="rId12" Type="http://schemas.openxmlformats.org/officeDocument/2006/relationships/hyperlink" Target="http://sk.wikipedia.org/wiki/Liptovsk%C3%A1_kotlina" TargetMode="External"/><Relationship Id="rId17" Type="http://schemas.openxmlformats.org/officeDocument/2006/relationships/hyperlink" Target="http://sk.wikipedia.org/wiki/Blatnick%C3%A1_dolina" TargetMode="External"/><Relationship Id="rId25" Type="http://schemas.openxmlformats.org/officeDocument/2006/relationships/hyperlink" Target="http://sk.wikipedia.org/wiki/Vy%C5%A1n%C3%A9_Matejkovo" TargetMode="External"/><Relationship Id="rId33" Type="http://schemas.openxmlformats.org/officeDocument/2006/relationships/hyperlink" Target="http://sk.wikipedia.org/wiki/Kr%C3%AD%C5%BEna_(vrch_vo_Ve%C4%BEkej_Fatre)" TargetMode="External"/><Relationship Id="rId38" Type="http://schemas.openxmlformats.org/officeDocument/2006/relationships/hyperlink" Target="http://sk.wikipedia.org/wiki/%C5%A0ipr%C3%BA%C5%88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k.wikipedia.org/wiki/Gadersk%C3%A1_dolina" TargetMode="External"/><Relationship Id="rId20" Type="http://schemas.openxmlformats.org/officeDocument/2006/relationships/hyperlink" Target="http://sk.wikipedia.org/wiki/Jasensk%C3%A1_dolina" TargetMode="External"/><Relationship Id="rId29" Type="http://schemas.openxmlformats.org/officeDocument/2006/relationships/hyperlink" Target="http://sk.wikipedia.org/wiki/Doln%C3%A1_T%C3%BAfna" TargetMode="External"/><Relationship Id="rId41" Type="http://schemas.openxmlformats.org/officeDocument/2006/relationships/hyperlink" Target="http://www.smrekovicacompany.s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k.wikipedia.org/wiki/Druhohory" TargetMode="External"/><Relationship Id="rId24" Type="http://schemas.openxmlformats.org/officeDocument/2006/relationships/hyperlink" Target="http://sk.wikipedia.org/wiki/Ni%C5%BEn%C3%A9_Matejkovo" TargetMode="External"/><Relationship Id="rId32" Type="http://schemas.openxmlformats.org/officeDocument/2006/relationships/hyperlink" Target="http://sk.wikipedia.org/wiki/Rakytov_(vrch)" TargetMode="External"/><Relationship Id="rId37" Type="http://schemas.openxmlformats.org/officeDocument/2006/relationships/hyperlink" Target="http://sk.wikipedia.org/wiki/K%C4%BEak_(vrch_vo_Ve%C4%BEkej_Fatre)" TargetMode="External"/><Relationship Id="rId40" Type="http://schemas.openxmlformats.org/officeDocument/2006/relationships/hyperlink" Target="http://chatapodborisovom.sk/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sk.wikipedia.org/wiki/%C4%BDubochnianska_dolina" TargetMode="External"/><Relationship Id="rId23" Type="http://schemas.openxmlformats.org/officeDocument/2006/relationships/hyperlink" Target="http://sk.wikipedia.org/wiki/Bystrick%C3%A1_dolina" TargetMode="External"/><Relationship Id="rId28" Type="http://schemas.openxmlformats.org/officeDocument/2006/relationships/hyperlink" Target="http://sk.wikipedia.org/w/index.php?title=Jelensk%C3%A1_jasky%C5%88a&amp;action=edit&amp;redlink=1" TargetMode="External"/><Relationship Id="rId36" Type="http://schemas.openxmlformats.org/officeDocument/2006/relationships/hyperlink" Target="http://sk.wikipedia.org/wiki/Ostr%C3%A1_(vrch_vo_Ve%C4%BEkej_Fatre)" TargetMode="External"/><Relationship Id="rId10" Type="http://schemas.openxmlformats.org/officeDocument/2006/relationships/hyperlink" Target="http://sk.wikipedia.org/wiki/Granit" TargetMode="External"/><Relationship Id="rId19" Type="http://schemas.openxmlformats.org/officeDocument/2006/relationships/hyperlink" Target="http://sk.wikipedia.org/wiki/Kantorsk%C3%A1_dolina" TargetMode="External"/><Relationship Id="rId31" Type="http://schemas.openxmlformats.org/officeDocument/2006/relationships/hyperlink" Target="http://sk.wikipedia.org/w/index.php?title=%C4%BDadov%C3%A1_jasky%C5%88a_v_%C5%A0%C3%ADpe&amp;action=edit&amp;redlink=1" TargetMode="External"/><Relationship Id="rId44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sk.wikipedia.org/wiki/Slovensko" TargetMode="External"/><Relationship Id="rId14" Type="http://schemas.openxmlformats.org/officeDocument/2006/relationships/hyperlink" Target="http://sk.wikipedia.org/wiki/Kremnick%C3%A9_vrchy" TargetMode="External"/><Relationship Id="rId22" Type="http://schemas.openxmlformats.org/officeDocument/2006/relationships/hyperlink" Target="http://sk.wikipedia.org/wiki/%C5%BDarnovick%C3%A1_dolina" TargetMode="External"/><Relationship Id="rId27" Type="http://schemas.openxmlformats.org/officeDocument/2006/relationships/hyperlink" Target="http://sk.wikipedia.org/w/index.php?title=Ma%C5%BEarn%C3%A1_jasky%C5%88a&amp;action=edit&amp;redlink=1" TargetMode="External"/><Relationship Id="rId30" Type="http://schemas.openxmlformats.org/officeDocument/2006/relationships/hyperlink" Target="http://sk.wikipedia.org/wiki/Horn%C3%A1_T%C3%BAfna" TargetMode="External"/><Relationship Id="rId35" Type="http://schemas.openxmlformats.org/officeDocument/2006/relationships/hyperlink" Target="http://sk.wikipedia.org/wiki/Lysec_(vrch_vo_Ve%C4%BEkej_Fatre)" TargetMode="External"/><Relationship Id="rId43" Type="http://schemas.openxmlformats.org/officeDocument/2006/relationships/hyperlink" Target="http://www.limba.estranky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CE1CF-BE53-4574-B40A-C06CDB49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Tate &amp; Lyle</Company>
  <LinksUpToDate>false</LinksUpToDate>
  <CharactersWithSpaces>13947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Gazo</dc:creator>
  <cp:lastModifiedBy>Dusan Gazo</cp:lastModifiedBy>
  <cp:revision>5</cp:revision>
  <dcterms:created xsi:type="dcterms:W3CDTF">2013-09-04T08:07:00Z</dcterms:created>
  <dcterms:modified xsi:type="dcterms:W3CDTF">2013-09-26T12:38:00Z</dcterms:modified>
</cp:coreProperties>
</file>